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b/>
          <w:bCs/>
          <w:color w:val="222222"/>
          <w:sz w:val="24"/>
          <w:szCs w:val="24"/>
          <w:lang w:eastAsia="ru-RU"/>
        </w:rPr>
        <w:br/>
        <w:t>ПАМЯТКА</w:t>
      </w: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b/>
          <w:bCs/>
          <w:color w:val="222222"/>
          <w:sz w:val="24"/>
          <w:szCs w:val="24"/>
          <w:lang w:eastAsia="ru-RU"/>
        </w:rPr>
        <w:t>об уголовной ответственности </w:t>
      </w: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b/>
          <w:bCs/>
          <w:color w:val="222222"/>
          <w:sz w:val="24"/>
          <w:szCs w:val="24"/>
          <w:lang w:eastAsia="ru-RU"/>
        </w:rPr>
        <w:t>за получение и дачу взятки и мерах административной ответственности за незаконное вознаграждение от имени юридического лица</w:t>
      </w: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ОБЩИЕ ПОЛОЖЕНИЯ</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Взяточничество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Получение взятки - опасное должностное преступление,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Уголовный кодекс Российской Федерации от 13 июня 1996 года № 63-ФЗ предусматривает следующие виды преступлений, связанных со взяткой:</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получение взятки (статья 290);</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дача взятки (статья 291);</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посредничество во взяточничестве (статья 291.1);</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мелкое взяточничество (291.2);</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коммерческий подкуп (статья 204);</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посредничество в коммерческом подкупе (статья 204.1);</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мелкий коммерческий подкуп (статья 204.2);</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провокация взятки либо коммерческого подкупа (статья 304).</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Кодекс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 (статья 19.28).</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Взяткой могут являться:</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УГОЛОВНАЯ ОТВЕТСТВЕННОСТЬ</w:t>
      </w: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(Уголовный кодекс Российской Федерации </w:t>
      </w: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от 13 июня 1996 года № 63-ФЗ)</w:t>
      </w: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Статья 290. Получение взятки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w:t>
      </w:r>
      <w:r w:rsidRPr="00CF3D8E">
        <w:rPr>
          <w:rFonts w:ascii="Times New Roman" w:eastAsia="Times New Roman" w:hAnsi="Times New Roman" w:cs="Times New Roman"/>
          <w:color w:val="222222"/>
          <w:sz w:val="24"/>
          <w:szCs w:val="24"/>
          <w:lang w:eastAsia="ru-RU"/>
        </w:rPr>
        <w:lastRenderedPageBreak/>
        <w:t>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5. Деяния, предусмотренные частями первой, третьей, четвертой настоящей статьи, если они совершены:</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а) группой лиц по предварительному сговору или организованной группой;</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б) с вымогательством взятки;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в) в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6. Деяния, предусмотренные частями первой, третьей, четвертой, пунктами "а" и "б" части пятой настоящей статьи, совершенные в особо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xml:space="preserve">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w:t>
      </w:r>
      <w:r w:rsidRPr="00CF3D8E">
        <w:rPr>
          <w:rFonts w:ascii="Times New Roman" w:eastAsia="Times New Roman" w:hAnsi="Times New Roman" w:cs="Times New Roman"/>
          <w:color w:val="222222"/>
          <w:sz w:val="24"/>
          <w:szCs w:val="24"/>
          <w:lang w:eastAsia="ru-RU"/>
        </w:rPr>
        <w:lastRenderedPageBreak/>
        <w:t>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Статья 291. Дача взятки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4. Деяния, предусмотренные частями первой - третьей настоящей статьи, если они совершены:</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а) группой лиц по предварительному сговору или организованной группой;</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б) в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w:t>
      </w:r>
      <w:r w:rsidRPr="00CF3D8E">
        <w:rPr>
          <w:rFonts w:ascii="Times New Roman" w:eastAsia="Times New Roman" w:hAnsi="Times New Roman" w:cs="Times New Roman"/>
          <w:color w:val="222222"/>
          <w:sz w:val="24"/>
          <w:szCs w:val="24"/>
          <w:lang w:eastAsia="ru-RU"/>
        </w:rPr>
        <w:lastRenderedPageBreak/>
        <w:t>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5. Деяния, предусмотренные частями первой - четвертой настоящей статьи, совершенные в особо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Статья 291.1. Посредничество во взяточничестве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3. Посредничество во взяточничестве, совершенное: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а) группой лиц по предварительному сговору или организованной группой;</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б) в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lastRenderedPageBreak/>
        <w:t>4. Посредничество во взяточничестве, совершенное в особо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5. Обещание или предложение посредничества во взяточничестве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Статья 291.2. Мелкое взяточничество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1. Получение взятки, дача взятки лично или через посредника в размере, не превышающем десяти тысяч рублей,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Статья 204. Коммерческий подкуп</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w:t>
      </w:r>
      <w:r w:rsidRPr="00CF3D8E">
        <w:rPr>
          <w:rFonts w:ascii="Times New Roman" w:eastAsia="Times New Roman" w:hAnsi="Times New Roman" w:cs="Times New Roman"/>
          <w:color w:val="222222"/>
          <w:sz w:val="24"/>
          <w:szCs w:val="24"/>
          <w:lang w:eastAsia="ru-RU"/>
        </w:rPr>
        <w:lastRenderedPageBreak/>
        <w:t>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2. Деяния, предусмотренные частью первой настоящей статьи, совершенные в значительном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3. Деяния, предусмотренные частью первой настоящей статьи, если они совершены:</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а) группой лиц по предварительному сговору или организованной группой;</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б) за заведомо незаконные действия (бездействие);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в) в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4. Деяния, предусмотренные частью первой, пунктами "а" и "б" части третьей настоящей статьи, совершенные в особо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Pr="00CF3D8E">
        <w:rPr>
          <w:rFonts w:ascii="Times New Roman" w:eastAsia="Times New Roman" w:hAnsi="Times New Roman" w:cs="Times New Roman"/>
          <w:color w:val="222222"/>
          <w:sz w:val="24"/>
          <w:szCs w:val="24"/>
          <w:lang w:eastAsia="ru-RU"/>
        </w:rPr>
        <w:lastRenderedPageBreak/>
        <w:t>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6. Деяния, предусмотренные частью пятой настоящей статьи, совершенные в значительном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7. Деяния, предусмотренные частью пятой настоящей статьи, если они: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а) совершены группой лиц по предварительному сговору или организованной группой;</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б) сопряжены с вымогательством предмета подкупа;</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в) совершены за незаконные действия (бездействие);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г) совершены в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8. Деяния, предусмотренные частью пятой, пунктами "а" - "в" части седьмой настоящей статьи, совершенные в особо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xml:space="preserve">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w:t>
      </w:r>
      <w:r w:rsidRPr="00CF3D8E">
        <w:rPr>
          <w:rFonts w:ascii="Times New Roman" w:eastAsia="Times New Roman" w:hAnsi="Times New Roman" w:cs="Times New Roman"/>
          <w:color w:val="222222"/>
          <w:sz w:val="24"/>
          <w:szCs w:val="24"/>
          <w:lang w:eastAsia="ru-RU"/>
        </w:rPr>
        <w:lastRenderedPageBreak/>
        <w:t>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Статья 204.1. Посредничество в коммерческом подкупе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2. Посредничество в коммерческом подкупе, совершенное: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а) группой лиц по предварительному сговору или организованной группой;</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б) за заведомо незаконные действия (бездействие);</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в) в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3. Посредничество в коммерческом подкупе, совершенное в особо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4. Обещание или предложение посредничества в коммерческом подкупе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lastRenderedPageBreak/>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Статья 204.2. Мелкий коммерческий подкуп</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1. Коммерческий подкуп на сумму, не превышающую десяти тысяч рублей,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Статья 304. Провокация взятки либо коммерческого подкупа</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АДМИНИСТРАТИВНАЯ ОТВЕТСТВЕННОСТЬ </w:t>
      </w:r>
    </w:p>
    <w:p w:rsidR="00CF3D8E" w:rsidRPr="00CF3D8E" w:rsidRDefault="00CF3D8E" w:rsidP="00CF3D8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(Кодекс Российской Федерации об административных правонарушениях от 30  декабря  2001  года № 195-ФЗ)</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br/>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Статья 19.28. Незаконное вознаграждение от имени юридического лица</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rsidRPr="00CF3D8E">
        <w:rPr>
          <w:rFonts w:ascii="Times New Roman" w:eastAsia="Times New Roman" w:hAnsi="Times New Roman" w:cs="Times New Roman"/>
          <w:color w:val="222222"/>
          <w:sz w:val="24"/>
          <w:szCs w:val="24"/>
          <w:lang w:eastAsia="ru-RU"/>
        </w:rP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2. Действия, предусмотренные частью 1 настоящей статьи, совершенные в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3. Действия, предусмотренные частью 1 настоящей статьи, совершенные в особо крупном размере, -</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i/>
          <w:iCs/>
          <w:color w:val="222222"/>
          <w:sz w:val="24"/>
          <w:szCs w:val="24"/>
          <w:lang w:eastAsia="ru-RU"/>
        </w:rPr>
        <w:t>Примечания:</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F3D8E" w:rsidRPr="00CF3D8E" w:rsidRDefault="00CF3D8E" w:rsidP="00CF3D8E">
      <w:pPr>
        <w:shd w:val="clear" w:color="auto" w:fill="FFFFFF"/>
        <w:spacing w:after="0" w:line="240" w:lineRule="auto"/>
        <w:rPr>
          <w:rFonts w:ascii="Times New Roman" w:eastAsia="Times New Roman" w:hAnsi="Times New Roman" w:cs="Times New Roman"/>
          <w:color w:val="222222"/>
          <w:sz w:val="24"/>
          <w:szCs w:val="24"/>
          <w:lang w:eastAsia="ru-RU"/>
        </w:rPr>
      </w:pPr>
      <w:r w:rsidRPr="00CF3D8E">
        <w:rPr>
          <w:rFonts w:ascii="Times New Roman" w:eastAsia="Times New Roman" w:hAnsi="Times New Roman" w:cs="Times New Roman"/>
          <w:color w:val="222222"/>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F2EDE" w:rsidRPr="00CF3D8E" w:rsidRDefault="00DF2EDE">
      <w:pPr>
        <w:rPr>
          <w:rFonts w:ascii="Times New Roman" w:hAnsi="Times New Roman" w:cs="Times New Roman"/>
          <w:sz w:val="24"/>
          <w:szCs w:val="24"/>
        </w:rPr>
      </w:pPr>
    </w:p>
    <w:sectPr w:rsidR="00DF2EDE" w:rsidRPr="00CF3D8E" w:rsidSect="00DF2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3D8E"/>
    <w:rsid w:val="00CF3D8E"/>
    <w:rsid w:val="00DF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216899">
      <w:bodyDiv w:val="1"/>
      <w:marLeft w:val="0"/>
      <w:marRight w:val="0"/>
      <w:marTop w:val="0"/>
      <w:marBottom w:val="0"/>
      <w:divBdr>
        <w:top w:val="none" w:sz="0" w:space="0" w:color="auto"/>
        <w:left w:val="none" w:sz="0" w:space="0" w:color="auto"/>
        <w:bottom w:val="none" w:sz="0" w:space="0" w:color="auto"/>
        <w:right w:val="none" w:sz="0" w:space="0" w:color="auto"/>
      </w:divBdr>
      <w:divsChild>
        <w:div w:id="1869834594">
          <w:marLeft w:val="0"/>
          <w:marRight w:val="0"/>
          <w:marTop w:val="0"/>
          <w:marBottom w:val="0"/>
          <w:divBdr>
            <w:top w:val="none" w:sz="0" w:space="0" w:color="auto"/>
            <w:left w:val="none" w:sz="0" w:space="0" w:color="auto"/>
            <w:bottom w:val="none" w:sz="0" w:space="0" w:color="auto"/>
            <w:right w:val="none" w:sz="0" w:space="0" w:color="auto"/>
          </w:divBdr>
        </w:div>
        <w:div w:id="147325441">
          <w:marLeft w:val="0"/>
          <w:marRight w:val="0"/>
          <w:marTop w:val="0"/>
          <w:marBottom w:val="0"/>
          <w:divBdr>
            <w:top w:val="none" w:sz="0" w:space="0" w:color="auto"/>
            <w:left w:val="none" w:sz="0" w:space="0" w:color="auto"/>
            <w:bottom w:val="none" w:sz="0" w:space="0" w:color="auto"/>
            <w:right w:val="none" w:sz="0" w:space="0" w:color="auto"/>
          </w:divBdr>
        </w:div>
        <w:div w:id="1749841990">
          <w:marLeft w:val="0"/>
          <w:marRight w:val="0"/>
          <w:marTop w:val="0"/>
          <w:marBottom w:val="0"/>
          <w:divBdr>
            <w:top w:val="none" w:sz="0" w:space="0" w:color="auto"/>
            <w:left w:val="none" w:sz="0" w:space="0" w:color="auto"/>
            <w:bottom w:val="none" w:sz="0" w:space="0" w:color="auto"/>
            <w:right w:val="none" w:sz="0" w:space="0" w:color="auto"/>
          </w:divBdr>
        </w:div>
        <w:div w:id="1232807227">
          <w:marLeft w:val="0"/>
          <w:marRight w:val="0"/>
          <w:marTop w:val="0"/>
          <w:marBottom w:val="0"/>
          <w:divBdr>
            <w:top w:val="none" w:sz="0" w:space="0" w:color="auto"/>
            <w:left w:val="none" w:sz="0" w:space="0" w:color="auto"/>
            <w:bottom w:val="none" w:sz="0" w:space="0" w:color="auto"/>
            <w:right w:val="none" w:sz="0" w:space="0" w:color="auto"/>
          </w:divBdr>
        </w:div>
        <w:div w:id="1576550932">
          <w:marLeft w:val="0"/>
          <w:marRight w:val="0"/>
          <w:marTop w:val="0"/>
          <w:marBottom w:val="0"/>
          <w:divBdr>
            <w:top w:val="none" w:sz="0" w:space="0" w:color="auto"/>
            <w:left w:val="none" w:sz="0" w:space="0" w:color="auto"/>
            <w:bottom w:val="none" w:sz="0" w:space="0" w:color="auto"/>
            <w:right w:val="none" w:sz="0" w:space="0" w:color="auto"/>
          </w:divBdr>
        </w:div>
        <w:div w:id="1995644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66906006">
              <w:marLeft w:val="0"/>
              <w:marRight w:val="0"/>
              <w:marTop w:val="0"/>
              <w:marBottom w:val="0"/>
              <w:divBdr>
                <w:top w:val="none" w:sz="0" w:space="0" w:color="auto"/>
                <w:left w:val="none" w:sz="0" w:space="0" w:color="auto"/>
                <w:bottom w:val="none" w:sz="0" w:space="0" w:color="auto"/>
                <w:right w:val="none" w:sz="0" w:space="0" w:color="auto"/>
              </w:divBdr>
            </w:div>
            <w:div w:id="1945379354">
              <w:marLeft w:val="0"/>
              <w:marRight w:val="0"/>
              <w:marTop w:val="0"/>
              <w:marBottom w:val="0"/>
              <w:divBdr>
                <w:top w:val="none" w:sz="0" w:space="0" w:color="auto"/>
                <w:left w:val="none" w:sz="0" w:space="0" w:color="auto"/>
                <w:bottom w:val="none" w:sz="0" w:space="0" w:color="auto"/>
                <w:right w:val="none" w:sz="0" w:space="0" w:color="auto"/>
              </w:divBdr>
            </w:div>
            <w:div w:id="1261714873">
              <w:marLeft w:val="0"/>
              <w:marRight w:val="0"/>
              <w:marTop w:val="0"/>
              <w:marBottom w:val="0"/>
              <w:divBdr>
                <w:top w:val="none" w:sz="0" w:space="0" w:color="auto"/>
                <w:left w:val="none" w:sz="0" w:space="0" w:color="auto"/>
                <w:bottom w:val="none" w:sz="0" w:space="0" w:color="auto"/>
                <w:right w:val="none" w:sz="0" w:space="0" w:color="auto"/>
              </w:divBdr>
            </w:div>
            <w:div w:id="2114013736">
              <w:marLeft w:val="0"/>
              <w:marRight w:val="0"/>
              <w:marTop w:val="0"/>
              <w:marBottom w:val="0"/>
              <w:divBdr>
                <w:top w:val="none" w:sz="0" w:space="0" w:color="auto"/>
                <w:left w:val="none" w:sz="0" w:space="0" w:color="auto"/>
                <w:bottom w:val="none" w:sz="0" w:space="0" w:color="auto"/>
                <w:right w:val="none" w:sz="0" w:space="0" w:color="auto"/>
              </w:divBdr>
            </w:div>
            <w:div w:id="2037920036">
              <w:marLeft w:val="0"/>
              <w:marRight w:val="0"/>
              <w:marTop w:val="0"/>
              <w:marBottom w:val="0"/>
              <w:divBdr>
                <w:top w:val="none" w:sz="0" w:space="0" w:color="auto"/>
                <w:left w:val="none" w:sz="0" w:space="0" w:color="auto"/>
                <w:bottom w:val="none" w:sz="0" w:space="0" w:color="auto"/>
                <w:right w:val="none" w:sz="0" w:space="0" w:color="auto"/>
              </w:divBdr>
            </w:div>
            <w:div w:id="1415786939">
              <w:marLeft w:val="0"/>
              <w:marRight w:val="0"/>
              <w:marTop w:val="0"/>
              <w:marBottom w:val="0"/>
              <w:divBdr>
                <w:top w:val="none" w:sz="0" w:space="0" w:color="auto"/>
                <w:left w:val="none" w:sz="0" w:space="0" w:color="auto"/>
                <w:bottom w:val="none" w:sz="0" w:space="0" w:color="auto"/>
                <w:right w:val="none" w:sz="0" w:space="0" w:color="auto"/>
              </w:divBdr>
            </w:div>
            <w:div w:id="1833596427">
              <w:marLeft w:val="0"/>
              <w:marRight w:val="0"/>
              <w:marTop w:val="0"/>
              <w:marBottom w:val="0"/>
              <w:divBdr>
                <w:top w:val="none" w:sz="0" w:space="0" w:color="auto"/>
                <w:left w:val="none" w:sz="0" w:space="0" w:color="auto"/>
                <w:bottom w:val="none" w:sz="0" w:space="0" w:color="auto"/>
                <w:right w:val="none" w:sz="0" w:space="0" w:color="auto"/>
              </w:divBdr>
            </w:div>
            <w:div w:id="939485862">
              <w:marLeft w:val="0"/>
              <w:marRight w:val="0"/>
              <w:marTop w:val="0"/>
              <w:marBottom w:val="0"/>
              <w:divBdr>
                <w:top w:val="none" w:sz="0" w:space="0" w:color="auto"/>
                <w:left w:val="none" w:sz="0" w:space="0" w:color="auto"/>
                <w:bottom w:val="none" w:sz="0" w:space="0" w:color="auto"/>
                <w:right w:val="none" w:sz="0" w:space="0" w:color="auto"/>
              </w:divBdr>
            </w:div>
          </w:divsChild>
        </w:div>
        <w:div w:id="1974289025">
          <w:marLeft w:val="0"/>
          <w:marRight w:val="0"/>
          <w:marTop w:val="0"/>
          <w:marBottom w:val="0"/>
          <w:divBdr>
            <w:top w:val="none" w:sz="0" w:space="0" w:color="auto"/>
            <w:left w:val="none" w:sz="0" w:space="0" w:color="auto"/>
            <w:bottom w:val="none" w:sz="0" w:space="0" w:color="auto"/>
            <w:right w:val="none" w:sz="0" w:space="0" w:color="auto"/>
          </w:divBdr>
        </w:div>
        <w:div w:id="1588221756">
          <w:marLeft w:val="0"/>
          <w:marRight w:val="0"/>
          <w:marTop w:val="0"/>
          <w:marBottom w:val="0"/>
          <w:divBdr>
            <w:top w:val="none" w:sz="0" w:space="0" w:color="auto"/>
            <w:left w:val="none" w:sz="0" w:space="0" w:color="auto"/>
            <w:bottom w:val="none" w:sz="0" w:space="0" w:color="auto"/>
            <w:right w:val="none" w:sz="0" w:space="0" w:color="auto"/>
          </w:divBdr>
        </w:div>
        <w:div w:id="998846830">
          <w:marLeft w:val="0"/>
          <w:marRight w:val="0"/>
          <w:marTop w:val="0"/>
          <w:marBottom w:val="0"/>
          <w:divBdr>
            <w:top w:val="none" w:sz="0" w:space="0" w:color="auto"/>
            <w:left w:val="none" w:sz="0" w:space="0" w:color="auto"/>
            <w:bottom w:val="none" w:sz="0" w:space="0" w:color="auto"/>
            <w:right w:val="none" w:sz="0" w:space="0" w:color="auto"/>
          </w:divBdr>
        </w:div>
        <w:div w:id="1794976319">
          <w:marLeft w:val="0"/>
          <w:marRight w:val="0"/>
          <w:marTop w:val="0"/>
          <w:marBottom w:val="0"/>
          <w:divBdr>
            <w:top w:val="none" w:sz="0" w:space="0" w:color="auto"/>
            <w:left w:val="none" w:sz="0" w:space="0" w:color="auto"/>
            <w:bottom w:val="none" w:sz="0" w:space="0" w:color="auto"/>
            <w:right w:val="none" w:sz="0" w:space="0" w:color="auto"/>
          </w:divBdr>
        </w:div>
        <w:div w:id="1241716346">
          <w:marLeft w:val="0"/>
          <w:marRight w:val="0"/>
          <w:marTop w:val="0"/>
          <w:marBottom w:val="0"/>
          <w:divBdr>
            <w:top w:val="none" w:sz="0" w:space="0" w:color="auto"/>
            <w:left w:val="none" w:sz="0" w:space="0" w:color="auto"/>
            <w:bottom w:val="none" w:sz="0" w:space="0" w:color="auto"/>
            <w:right w:val="none" w:sz="0" w:space="0" w:color="auto"/>
          </w:divBdr>
        </w:div>
        <w:div w:id="1320425197">
          <w:marLeft w:val="0"/>
          <w:marRight w:val="0"/>
          <w:marTop w:val="0"/>
          <w:marBottom w:val="0"/>
          <w:divBdr>
            <w:top w:val="none" w:sz="0" w:space="0" w:color="auto"/>
            <w:left w:val="none" w:sz="0" w:space="0" w:color="auto"/>
            <w:bottom w:val="none" w:sz="0" w:space="0" w:color="auto"/>
            <w:right w:val="none" w:sz="0" w:space="0" w:color="auto"/>
          </w:divBdr>
        </w:div>
        <w:div w:id="420221194">
          <w:marLeft w:val="0"/>
          <w:marRight w:val="0"/>
          <w:marTop w:val="0"/>
          <w:marBottom w:val="0"/>
          <w:divBdr>
            <w:top w:val="none" w:sz="0" w:space="0" w:color="auto"/>
            <w:left w:val="none" w:sz="0" w:space="0" w:color="auto"/>
            <w:bottom w:val="none" w:sz="0" w:space="0" w:color="auto"/>
            <w:right w:val="none" w:sz="0" w:space="0" w:color="auto"/>
          </w:divBdr>
        </w:div>
        <w:div w:id="867909909">
          <w:marLeft w:val="0"/>
          <w:marRight w:val="0"/>
          <w:marTop w:val="0"/>
          <w:marBottom w:val="0"/>
          <w:divBdr>
            <w:top w:val="none" w:sz="0" w:space="0" w:color="auto"/>
            <w:left w:val="none" w:sz="0" w:space="0" w:color="auto"/>
            <w:bottom w:val="none" w:sz="0" w:space="0" w:color="auto"/>
            <w:right w:val="none" w:sz="0" w:space="0" w:color="auto"/>
          </w:divBdr>
        </w:div>
        <w:div w:id="1647399053">
          <w:marLeft w:val="0"/>
          <w:marRight w:val="0"/>
          <w:marTop w:val="0"/>
          <w:marBottom w:val="0"/>
          <w:divBdr>
            <w:top w:val="none" w:sz="0" w:space="0" w:color="auto"/>
            <w:left w:val="none" w:sz="0" w:space="0" w:color="auto"/>
            <w:bottom w:val="none" w:sz="0" w:space="0" w:color="auto"/>
            <w:right w:val="none" w:sz="0" w:space="0" w:color="auto"/>
          </w:divBdr>
        </w:div>
        <w:div w:id="1306931113">
          <w:marLeft w:val="0"/>
          <w:marRight w:val="0"/>
          <w:marTop w:val="0"/>
          <w:marBottom w:val="0"/>
          <w:divBdr>
            <w:top w:val="none" w:sz="0" w:space="0" w:color="auto"/>
            <w:left w:val="none" w:sz="0" w:space="0" w:color="auto"/>
            <w:bottom w:val="none" w:sz="0" w:space="0" w:color="auto"/>
            <w:right w:val="none" w:sz="0" w:space="0" w:color="auto"/>
          </w:divBdr>
        </w:div>
        <w:div w:id="1995795064">
          <w:marLeft w:val="0"/>
          <w:marRight w:val="0"/>
          <w:marTop w:val="0"/>
          <w:marBottom w:val="0"/>
          <w:divBdr>
            <w:top w:val="none" w:sz="0" w:space="0" w:color="auto"/>
            <w:left w:val="none" w:sz="0" w:space="0" w:color="auto"/>
            <w:bottom w:val="none" w:sz="0" w:space="0" w:color="auto"/>
            <w:right w:val="none" w:sz="0" w:space="0" w:color="auto"/>
          </w:divBdr>
        </w:div>
        <w:div w:id="916788168">
          <w:marLeft w:val="0"/>
          <w:marRight w:val="0"/>
          <w:marTop w:val="0"/>
          <w:marBottom w:val="0"/>
          <w:divBdr>
            <w:top w:val="none" w:sz="0" w:space="0" w:color="auto"/>
            <w:left w:val="none" w:sz="0" w:space="0" w:color="auto"/>
            <w:bottom w:val="none" w:sz="0" w:space="0" w:color="auto"/>
            <w:right w:val="none" w:sz="0" w:space="0" w:color="auto"/>
          </w:divBdr>
        </w:div>
        <w:div w:id="1732803244">
          <w:marLeft w:val="0"/>
          <w:marRight w:val="0"/>
          <w:marTop w:val="0"/>
          <w:marBottom w:val="0"/>
          <w:divBdr>
            <w:top w:val="none" w:sz="0" w:space="0" w:color="auto"/>
            <w:left w:val="none" w:sz="0" w:space="0" w:color="auto"/>
            <w:bottom w:val="none" w:sz="0" w:space="0" w:color="auto"/>
            <w:right w:val="none" w:sz="0" w:space="0" w:color="auto"/>
          </w:divBdr>
        </w:div>
        <w:div w:id="1396781111">
          <w:marLeft w:val="0"/>
          <w:marRight w:val="0"/>
          <w:marTop w:val="0"/>
          <w:marBottom w:val="0"/>
          <w:divBdr>
            <w:top w:val="none" w:sz="0" w:space="0" w:color="auto"/>
            <w:left w:val="none" w:sz="0" w:space="0" w:color="auto"/>
            <w:bottom w:val="none" w:sz="0" w:space="0" w:color="auto"/>
            <w:right w:val="none" w:sz="0" w:space="0" w:color="auto"/>
          </w:divBdr>
        </w:div>
        <w:div w:id="1126630157">
          <w:marLeft w:val="0"/>
          <w:marRight w:val="0"/>
          <w:marTop w:val="0"/>
          <w:marBottom w:val="0"/>
          <w:divBdr>
            <w:top w:val="none" w:sz="0" w:space="0" w:color="auto"/>
            <w:left w:val="none" w:sz="0" w:space="0" w:color="auto"/>
            <w:bottom w:val="none" w:sz="0" w:space="0" w:color="auto"/>
            <w:right w:val="none" w:sz="0" w:space="0" w:color="auto"/>
          </w:divBdr>
        </w:div>
        <w:div w:id="168958000">
          <w:marLeft w:val="0"/>
          <w:marRight w:val="0"/>
          <w:marTop w:val="0"/>
          <w:marBottom w:val="0"/>
          <w:divBdr>
            <w:top w:val="none" w:sz="0" w:space="0" w:color="auto"/>
            <w:left w:val="none" w:sz="0" w:space="0" w:color="auto"/>
            <w:bottom w:val="none" w:sz="0" w:space="0" w:color="auto"/>
            <w:right w:val="none" w:sz="0" w:space="0" w:color="auto"/>
          </w:divBdr>
        </w:div>
        <w:div w:id="117340366">
          <w:marLeft w:val="0"/>
          <w:marRight w:val="0"/>
          <w:marTop w:val="0"/>
          <w:marBottom w:val="0"/>
          <w:divBdr>
            <w:top w:val="none" w:sz="0" w:space="0" w:color="auto"/>
            <w:left w:val="none" w:sz="0" w:space="0" w:color="auto"/>
            <w:bottom w:val="none" w:sz="0" w:space="0" w:color="auto"/>
            <w:right w:val="none" w:sz="0" w:space="0" w:color="auto"/>
          </w:divBdr>
        </w:div>
        <w:div w:id="444350098">
          <w:marLeft w:val="0"/>
          <w:marRight w:val="0"/>
          <w:marTop w:val="0"/>
          <w:marBottom w:val="0"/>
          <w:divBdr>
            <w:top w:val="none" w:sz="0" w:space="0" w:color="auto"/>
            <w:left w:val="none" w:sz="0" w:space="0" w:color="auto"/>
            <w:bottom w:val="none" w:sz="0" w:space="0" w:color="auto"/>
            <w:right w:val="none" w:sz="0" w:space="0" w:color="auto"/>
          </w:divBdr>
        </w:div>
        <w:div w:id="101848237">
          <w:marLeft w:val="0"/>
          <w:marRight w:val="0"/>
          <w:marTop w:val="0"/>
          <w:marBottom w:val="0"/>
          <w:divBdr>
            <w:top w:val="none" w:sz="0" w:space="0" w:color="auto"/>
            <w:left w:val="none" w:sz="0" w:space="0" w:color="auto"/>
            <w:bottom w:val="none" w:sz="0" w:space="0" w:color="auto"/>
            <w:right w:val="none" w:sz="0" w:space="0" w:color="auto"/>
          </w:divBdr>
        </w:div>
        <w:div w:id="835731823">
          <w:marLeft w:val="0"/>
          <w:marRight w:val="0"/>
          <w:marTop w:val="0"/>
          <w:marBottom w:val="0"/>
          <w:divBdr>
            <w:top w:val="none" w:sz="0" w:space="0" w:color="auto"/>
            <w:left w:val="none" w:sz="0" w:space="0" w:color="auto"/>
            <w:bottom w:val="none" w:sz="0" w:space="0" w:color="auto"/>
            <w:right w:val="none" w:sz="0" w:space="0" w:color="auto"/>
          </w:divBdr>
        </w:div>
        <w:div w:id="1595431984">
          <w:marLeft w:val="0"/>
          <w:marRight w:val="0"/>
          <w:marTop w:val="0"/>
          <w:marBottom w:val="0"/>
          <w:divBdr>
            <w:top w:val="none" w:sz="0" w:space="0" w:color="auto"/>
            <w:left w:val="none" w:sz="0" w:space="0" w:color="auto"/>
            <w:bottom w:val="none" w:sz="0" w:space="0" w:color="auto"/>
            <w:right w:val="none" w:sz="0" w:space="0" w:color="auto"/>
          </w:divBdr>
        </w:div>
        <w:div w:id="981226469">
          <w:marLeft w:val="0"/>
          <w:marRight w:val="0"/>
          <w:marTop w:val="0"/>
          <w:marBottom w:val="0"/>
          <w:divBdr>
            <w:top w:val="none" w:sz="0" w:space="0" w:color="auto"/>
            <w:left w:val="none" w:sz="0" w:space="0" w:color="auto"/>
            <w:bottom w:val="none" w:sz="0" w:space="0" w:color="auto"/>
            <w:right w:val="none" w:sz="0" w:space="0" w:color="auto"/>
          </w:divBdr>
        </w:div>
        <w:div w:id="132064218">
          <w:marLeft w:val="0"/>
          <w:marRight w:val="0"/>
          <w:marTop w:val="0"/>
          <w:marBottom w:val="0"/>
          <w:divBdr>
            <w:top w:val="none" w:sz="0" w:space="0" w:color="auto"/>
            <w:left w:val="none" w:sz="0" w:space="0" w:color="auto"/>
            <w:bottom w:val="none" w:sz="0" w:space="0" w:color="auto"/>
            <w:right w:val="none" w:sz="0" w:space="0" w:color="auto"/>
          </w:divBdr>
        </w:div>
        <w:div w:id="1949895723">
          <w:marLeft w:val="0"/>
          <w:marRight w:val="0"/>
          <w:marTop w:val="0"/>
          <w:marBottom w:val="0"/>
          <w:divBdr>
            <w:top w:val="none" w:sz="0" w:space="0" w:color="auto"/>
            <w:left w:val="none" w:sz="0" w:space="0" w:color="auto"/>
            <w:bottom w:val="none" w:sz="0" w:space="0" w:color="auto"/>
            <w:right w:val="none" w:sz="0" w:space="0" w:color="auto"/>
          </w:divBdr>
        </w:div>
        <w:div w:id="1787697575">
          <w:marLeft w:val="0"/>
          <w:marRight w:val="0"/>
          <w:marTop w:val="0"/>
          <w:marBottom w:val="0"/>
          <w:divBdr>
            <w:top w:val="none" w:sz="0" w:space="0" w:color="auto"/>
            <w:left w:val="none" w:sz="0" w:space="0" w:color="auto"/>
            <w:bottom w:val="none" w:sz="0" w:space="0" w:color="auto"/>
            <w:right w:val="none" w:sz="0" w:space="0" w:color="auto"/>
          </w:divBdr>
        </w:div>
        <w:div w:id="466237614">
          <w:marLeft w:val="0"/>
          <w:marRight w:val="0"/>
          <w:marTop w:val="0"/>
          <w:marBottom w:val="0"/>
          <w:divBdr>
            <w:top w:val="none" w:sz="0" w:space="0" w:color="auto"/>
            <w:left w:val="none" w:sz="0" w:space="0" w:color="auto"/>
            <w:bottom w:val="none" w:sz="0" w:space="0" w:color="auto"/>
            <w:right w:val="none" w:sz="0" w:space="0" w:color="auto"/>
          </w:divBdr>
        </w:div>
        <w:div w:id="78409124">
          <w:marLeft w:val="0"/>
          <w:marRight w:val="0"/>
          <w:marTop w:val="0"/>
          <w:marBottom w:val="0"/>
          <w:divBdr>
            <w:top w:val="none" w:sz="0" w:space="0" w:color="auto"/>
            <w:left w:val="none" w:sz="0" w:space="0" w:color="auto"/>
            <w:bottom w:val="none" w:sz="0" w:space="0" w:color="auto"/>
            <w:right w:val="none" w:sz="0" w:space="0" w:color="auto"/>
          </w:divBdr>
        </w:div>
        <w:div w:id="1528903822">
          <w:marLeft w:val="0"/>
          <w:marRight w:val="0"/>
          <w:marTop w:val="0"/>
          <w:marBottom w:val="0"/>
          <w:divBdr>
            <w:top w:val="none" w:sz="0" w:space="0" w:color="auto"/>
            <w:left w:val="none" w:sz="0" w:space="0" w:color="auto"/>
            <w:bottom w:val="none" w:sz="0" w:space="0" w:color="auto"/>
            <w:right w:val="none" w:sz="0" w:space="0" w:color="auto"/>
          </w:divBdr>
        </w:div>
        <w:div w:id="1248611918">
          <w:marLeft w:val="0"/>
          <w:marRight w:val="0"/>
          <w:marTop w:val="0"/>
          <w:marBottom w:val="0"/>
          <w:divBdr>
            <w:top w:val="none" w:sz="0" w:space="0" w:color="auto"/>
            <w:left w:val="none" w:sz="0" w:space="0" w:color="auto"/>
            <w:bottom w:val="none" w:sz="0" w:space="0" w:color="auto"/>
            <w:right w:val="none" w:sz="0" w:space="0" w:color="auto"/>
          </w:divBdr>
        </w:div>
        <w:div w:id="373625703">
          <w:marLeft w:val="0"/>
          <w:marRight w:val="0"/>
          <w:marTop w:val="0"/>
          <w:marBottom w:val="0"/>
          <w:divBdr>
            <w:top w:val="none" w:sz="0" w:space="0" w:color="auto"/>
            <w:left w:val="none" w:sz="0" w:space="0" w:color="auto"/>
            <w:bottom w:val="none" w:sz="0" w:space="0" w:color="auto"/>
            <w:right w:val="none" w:sz="0" w:space="0" w:color="auto"/>
          </w:divBdr>
        </w:div>
        <w:div w:id="1474444872">
          <w:marLeft w:val="0"/>
          <w:marRight w:val="0"/>
          <w:marTop w:val="0"/>
          <w:marBottom w:val="0"/>
          <w:divBdr>
            <w:top w:val="none" w:sz="0" w:space="0" w:color="auto"/>
            <w:left w:val="none" w:sz="0" w:space="0" w:color="auto"/>
            <w:bottom w:val="none" w:sz="0" w:space="0" w:color="auto"/>
            <w:right w:val="none" w:sz="0" w:space="0" w:color="auto"/>
          </w:divBdr>
        </w:div>
        <w:div w:id="1709641734">
          <w:marLeft w:val="0"/>
          <w:marRight w:val="0"/>
          <w:marTop w:val="0"/>
          <w:marBottom w:val="0"/>
          <w:divBdr>
            <w:top w:val="none" w:sz="0" w:space="0" w:color="auto"/>
            <w:left w:val="none" w:sz="0" w:space="0" w:color="auto"/>
            <w:bottom w:val="none" w:sz="0" w:space="0" w:color="auto"/>
            <w:right w:val="none" w:sz="0" w:space="0" w:color="auto"/>
          </w:divBdr>
        </w:div>
        <w:div w:id="994334153">
          <w:marLeft w:val="0"/>
          <w:marRight w:val="0"/>
          <w:marTop w:val="0"/>
          <w:marBottom w:val="0"/>
          <w:divBdr>
            <w:top w:val="none" w:sz="0" w:space="0" w:color="auto"/>
            <w:left w:val="none" w:sz="0" w:space="0" w:color="auto"/>
            <w:bottom w:val="none" w:sz="0" w:space="0" w:color="auto"/>
            <w:right w:val="none" w:sz="0" w:space="0" w:color="auto"/>
          </w:divBdr>
        </w:div>
        <w:div w:id="482048286">
          <w:marLeft w:val="0"/>
          <w:marRight w:val="0"/>
          <w:marTop w:val="0"/>
          <w:marBottom w:val="0"/>
          <w:divBdr>
            <w:top w:val="none" w:sz="0" w:space="0" w:color="auto"/>
            <w:left w:val="none" w:sz="0" w:space="0" w:color="auto"/>
            <w:bottom w:val="none" w:sz="0" w:space="0" w:color="auto"/>
            <w:right w:val="none" w:sz="0" w:space="0" w:color="auto"/>
          </w:divBdr>
        </w:div>
        <w:div w:id="382287956">
          <w:marLeft w:val="0"/>
          <w:marRight w:val="0"/>
          <w:marTop w:val="0"/>
          <w:marBottom w:val="0"/>
          <w:divBdr>
            <w:top w:val="none" w:sz="0" w:space="0" w:color="auto"/>
            <w:left w:val="none" w:sz="0" w:space="0" w:color="auto"/>
            <w:bottom w:val="none" w:sz="0" w:space="0" w:color="auto"/>
            <w:right w:val="none" w:sz="0" w:space="0" w:color="auto"/>
          </w:divBdr>
        </w:div>
        <w:div w:id="1757092141">
          <w:marLeft w:val="0"/>
          <w:marRight w:val="0"/>
          <w:marTop w:val="0"/>
          <w:marBottom w:val="0"/>
          <w:divBdr>
            <w:top w:val="none" w:sz="0" w:space="0" w:color="auto"/>
            <w:left w:val="none" w:sz="0" w:space="0" w:color="auto"/>
            <w:bottom w:val="none" w:sz="0" w:space="0" w:color="auto"/>
            <w:right w:val="none" w:sz="0" w:space="0" w:color="auto"/>
          </w:divBdr>
        </w:div>
        <w:div w:id="1383093436">
          <w:marLeft w:val="0"/>
          <w:marRight w:val="0"/>
          <w:marTop w:val="0"/>
          <w:marBottom w:val="0"/>
          <w:divBdr>
            <w:top w:val="none" w:sz="0" w:space="0" w:color="auto"/>
            <w:left w:val="none" w:sz="0" w:space="0" w:color="auto"/>
            <w:bottom w:val="none" w:sz="0" w:space="0" w:color="auto"/>
            <w:right w:val="none" w:sz="0" w:space="0" w:color="auto"/>
          </w:divBdr>
        </w:div>
        <w:div w:id="1204824821">
          <w:marLeft w:val="0"/>
          <w:marRight w:val="0"/>
          <w:marTop w:val="0"/>
          <w:marBottom w:val="0"/>
          <w:divBdr>
            <w:top w:val="none" w:sz="0" w:space="0" w:color="auto"/>
            <w:left w:val="none" w:sz="0" w:space="0" w:color="auto"/>
            <w:bottom w:val="none" w:sz="0" w:space="0" w:color="auto"/>
            <w:right w:val="none" w:sz="0" w:space="0" w:color="auto"/>
          </w:divBdr>
        </w:div>
        <w:div w:id="94131843">
          <w:marLeft w:val="0"/>
          <w:marRight w:val="0"/>
          <w:marTop w:val="0"/>
          <w:marBottom w:val="0"/>
          <w:divBdr>
            <w:top w:val="none" w:sz="0" w:space="0" w:color="auto"/>
            <w:left w:val="none" w:sz="0" w:space="0" w:color="auto"/>
            <w:bottom w:val="none" w:sz="0" w:space="0" w:color="auto"/>
            <w:right w:val="none" w:sz="0" w:space="0" w:color="auto"/>
          </w:divBdr>
        </w:div>
        <w:div w:id="1914703880">
          <w:marLeft w:val="0"/>
          <w:marRight w:val="0"/>
          <w:marTop w:val="0"/>
          <w:marBottom w:val="0"/>
          <w:divBdr>
            <w:top w:val="none" w:sz="0" w:space="0" w:color="auto"/>
            <w:left w:val="none" w:sz="0" w:space="0" w:color="auto"/>
            <w:bottom w:val="none" w:sz="0" w:space="0" w:color="auto"/>
            <w:right w:val="none" w:sz="0" w:space="0" w:color="auto"/>
          </w:divBdr>
        </w:div>
        <w:div w:id="539435138">
          <w:marLeft w:val="0"/>
          <w:marRight w:val="0"/>
          <w:marTop w:val="0"/>
          <w:marBottom w:val="0"/>
          <w:divBdr>
            <w:top w:val="none" w:sz="0" w:space="0" w:color="auto"/>
            <w:left w:val="none" w:sz="0" w:space="0" w:color="auto"/>
            <w:bottom w:val="none" w:sz="0" w:space="0" w:color="auto"/>
            <w:right w:val="none" w:sz="0" w:space="0" w:color="auto"/>
          </w:divBdr>
        </w:div>
        <w:div w:id="431557934">
          <w:marLeft w:val="0"/>
          <w:marRight w:val="0"/>
          <w:marTop w:val="0"/>
          <w:marBottom w:val="0"/>
          <w:divBdr>
            <w:top w:val="none" w:sz="0" w:space="0" w:color="auto"/>
            <w:left w:val="none" w:sz="0" w:space="0" w:color="auto"/>
            <w:bottom w:val="none" w:sz="0" w:space="0" w:color="auto"/>
            <w:right w:val="none" w:sz="0" w:space="0" w:color="auto"/>
          </w:divBdr>
        </w:div>
        <w:div w:id="966739996">
          <w:marLeft w:val="0"/>
          <w:marRight w:val="0"/>
          <w:marTop w:val="0"/>
          <w:marBottom w:val="0"/>
          <w:divBdr>
            <w:top w:val="none" w:sz="0" w:space="0" w:color="auto"/>
            <w:left w:val="none" w:sz="0" w:space="0" w:color="auto"/>
            <w:bottom w:val="none" w:sz="0" w:space="0" w:color="auto"/>
            <w:right w:val="none" w:sz="0" w:space="0" w:color="auto"/>
          </w:divBdr>
        </w:div>
        <w:div w:id="1973629036">
          <w:marLeft w:val="0"/>
          <w:marRight w:val="0"/>
          <w:marTop w:val="0"/>
          <w:marBottom w:val="0"/>
          <w:divBdr>
            <w:top w:val="none" w:sz="0" w:space="0" w:color="auto"/>
            <w:left w:val="none" w:sz="0" w:space="0" w:color="auto"/>
            <w:bottom w:val="none" w:sz="0" w:space="0" w:color="auto"/>
            <w:right w:val="none" w:sz="0" w:space="0" w:color="auto"/>
          </w:divBdr>
        </w:div>
        <w:div w:id="589000030">
          <w:marLeft w:val="0"/>
          <w:marRight w:val="0"/>
          <w:marTop w:val="0"/>
          <w:marBottom w:val="0"/>
          <w:divBdr>
            <w:top w:val="none" w:sz="0" w:space="0" w:color="auto"/>
            <w:left w:val="none" w:sz="0" w:space="0" w:color="auto"/>
            <w:bottom w:val="none" w:sz="0" w:space="0" w:color="auto"/>
            <w:right w:val="none" w:sz="0" w:space="0" w:color="auto"/>
          </w:divBdr>
        </w:div>
        <w:div w:id="1226377419">
          <w:marLeft w:val="0"/>
          <w:marRight w:val="0"/>
          <w:marTop w:val="0"/>
          <w:marBottom w:val="0"/>
          <w:divBdr>
            <w:top w:val="none" w:sz="0" w:space="0" w:color="auto"/>
            <w:left w:val="none" w:sz="0" w:space="0" w:color="auto"/>
            <w:bottom w:val="none" w:sz="0" w:space="0" w:color="auto"/>
            <w:right w:val="none" w:sz="0" w:space="0" w:color="auto"/>
          </w:divBdr>
        </w:div>
        <w:div w:id="1356543230">
          <w:marLeft w:val="0"/>
          <w:marRight w:val="0"/>
          <w:marTop w:val="0"/>
          <w:marBottom w:val="0"/>
          <w:divBdr>
            <w:top w:val="none" w:sz="0" w:space="0" w:color="auto"/>
            <w:left w:val="none" w:sz="0" w:space="0" w:color="auto"/>
            <w:bottom w:val="none" w:sz="0" w:space="0" w:color="auto"/>
            <w:right w:val="none" w:sz="0" w:space="0" w:color="auto"/>
          </w:divBdr>
        </w:div>
        <w:div w:id="67457766">
          <w:marLeft w:val="0"/>
          <w:marRight w:val="0"/>
          <w:marTop w:val="0"/>
          <w:marBottom w:val="0"/>
          <w:divBdr>
            <w:top w:val="none" w:sz="0" w:space="0" w:color="auto"/>
            <w:left w:val="none" w:sz="0" w:space="0" w:color="auto"/>
            <w:bottom w:val="none" w:sz="0" w:space="0" w:color="auto"/>
            <w:right w:val="none" w:sz="0" w:space="0" w:color="auto"/>
          </w:divBdr>
        </w:div>
        <w:div w:id="1609579277">
          <w:marLeft w:val="0"/>
          <w:marRight w:val="0"/>
          <w:marTop w:val="0"/>
          <w:marBottom w:val="0"/>
          <w:divBdr>
            <w:top w:val="none" w:sz="0" w:space="0" w:color="auto"/>
            <w:left w:val="none" w:sz="0" w:space="0" w:color="auto"/>
            <w:bottom w:val="none" w:sz="0" w:space="0" w:color="auto"/>
            <w:right w:val="none" w:sz="0" w:space="0" w:color="auto"/>
          </w:divBdr>
        </w:div>
        <w:div w:id="2101442952">
          <w:marLeft w:val="0"/>
          <w:marRight w:val="0"/>
          <w:marTop w:val="0"/>
          <w:marBottom w:val="0"/>
          <w:divBdr>
            <w:top w:val="none" w:sz="0" w:space="0" w:color="auto"/>
            <w:left w:val="none" w:sz="0" w:space="0" w:color="auto"/>
            <w:bottom w:val="none" w:sz="0" w:space="0" w:color="auto"/>
            <w:right w:val="none" w:sz="0" w:space="0" w:color="auto"/>
          </w:divBdr>
        </w:div>
        <w:div w:id="352465447">
          <w:marLeft w:val="0"/>
          <w:marRight w:val="0"/>
          <w:marTop w:val="0"/>
          <w:marBottom w:val="0"/>
          <w:divBdr>
            <w:top w:val="none" w:sz="0" w:space="0" w:color="auto"/>
            <w:left w:val="none" w:sz="0" w:space="0" w:color="auto"/>
            <w:bottom w:val="none" w:sz="0" w:space="0" w:color="auto"/>
            <w:right w:val="none" w:sz="0" w:space="0" w:color="auto"/>
          </w:divBdr>
        </w:div>
        <w:div w:id="630671728">
          <w:marLeft w:val="0"/>
          <w:marRight w:val="0"/>
          <w:marTop w:val="0"/>
          <w:marBottom w:val="0"/>
          <w:divBdr>
            <w:top w:val="none" w:sz="0" w:space="0" w:color="auto"/>
            <w:left w:val="none" w:sz="0" w:space="0" w:color="auto"/>
            <w:bottom w:val="none" w:sz="0" w:space="0" w:color="auto"/>
            <w:right w:val="none" w:sz="0" w:space="0" w:color="auto"/>
          </w:divBdr>
        </w:div>
        <w:div w:id="2012174127">
          <w:marLeft w:val="0"/>
          <w:marRight w:val="0"/>
          <w:marTop w:val="0"/>
          <w:marBottom w:val="0"/>
          <w:divBdr>
            <w:top w:val="none" w:sz="0" w:space="0" w:color="auto"/>
            <w:left w:val="none" w:sz="0" w:space="0" w:color="auto"/>
            <w:bottom w:val="none" w:sz="0" w:space="0" w:color="auto"/>
            <w:right w:val="none" w:sz="0" w:space="0" w:color="auto"/>
          </w:divBdr>
        </w:div>
        <w:div w:id="1055664165">
          <w:marLeft w:val="0"/>
          <w:marRight w:val="0"/>
          <w:marTop w:val="0"/>
          <w:marBottom w:val="0"/>
          <w:divBdr>
            <w:top w:val="none" w:sz="0" w:space="0" w:color="auto"/>
            <w:left w:val="none" w:sz="0" w:space="0" w:color="auto"/>
            <w:bottom w:val="none" w:sz="0" w:space="0" w:color="auto"/>
            <w:right w:val="none" w:sz="0" w:space="0" w:color="auto"/>
          </w:divBdr>
        </w:div>
        <w:div w:id="434712773">
          <w:marLeft w:val="0"/>
          <w:marRight w:val="0"/>
          <w:marTop w:val="0"/>
          <w:marBottom w:val="0"/>
          <w:divBdr>
            <w:top w:val="none" w:sz="0" w:space="0" w:color="auto"/>
            <w:left w:val="none" w:sz="0" w:space="0" w:color="auto"/>
            <w:bottom w:val="none" w:sz="0" w:space="0" w:color="auto"/>
            <w:right w:val="none" w:sz="0" w:space="0" w:color="auto"/>
          </w:divBdr>
        </w:div>
        <w:div w:id="207380558">
          <w:marLeft w:val="0"/>
          <w:marRight w:val="0"/>
          <w:marTop w:val="0"/>
          <w:marBottom w:val="0"/>
          <w:divBdr>
            <w:top w:val="none" w:sz="0" w:space="0" w:color="auto"/>
            <w:left w:val="none" w:sz="0" w:space="0" w:color="auto"/>
            <w:bottom w:val="none" w:sz="0" w:space="0" w:color="auto"/>
            <w:right w:val="none" w:sz="0" w:space="0" w:color="auto"/>
          </w:divBdr>
        </w:div>
        <w:div w:id="898790030">
          <w:marLeft w:val="0"/>
          <w:marRight w:val="0"/>
          <w:marTop w:val="0"/>
          <w:marBottom w:val="0"/>
          <w:divBdr>
            <w:top w:val="none" w:sz="0" w:space="0" w:color="auto"/>
            <w:left w:val="none" w:sz="0" w:space="0" w:color="auto"/>
            <w:bottom w:val="none" w:sz="0" w:space="0" w:color="auto"/>
            <w:right w:val="none" w:sz="0" w:space="0" w:color="auto"/>
          </w:divBdr>
        </w:div>
        <w:div w:id="1309939129">
          <w:marLeft w:val="0"/>
          <w:marRight w:val="0"/>
          <w:marTop w:val="0"/>
          <w:marBottom w:val="0"/>
          <w:divBdr>
            <w:top w:val="none" w:sz="0" w:space="0" w:color="auto"/>
            <w:left w:val="none" w:sz="0" w:space="0" w:color="auto"/>
            <w:bottom w:val="none" w:sz="0" w:space="0" w:color="auto"/>
            <w:right w:val="none" w:sz="0" w:space="0" w:color="auto"/>
          </w:divBdr>
        </w:div>
        <w:div w:id="1508984225">
          <w:marLeft w:val="0"/>
          <w:marRight w:val="0"/>
          <w:marTop w:val="0"/>
          <w:marBottom w:val="0"/>
          <w:divBdr>
            <w:top w:val="none" w:sz="0" w:space="0" w:color="auto"/>
            <w:left w:val="none" w:sz="0" w:space="0" w:color="auto"/>
            <w:bottom w:val="none" w:sz="0" w:space="0" w:color="auto"/>
            <w:right w:val="none" w:sz="0" w:space="0" w:color="auto"/>
          </w:divBdr>
        </w:div>
        <w:div w:id="1510832994">
          <w:marLeft w:val="0"/>
          <w:marRight w:val="0"/>
          <w:marTop w:val="0"/>
          <w:marBottom w:val="0"/>
          <w:divBdr>
            <w:top w:val="none" w:sz="0" w:space="0" w:color="auto"/>
            <w:left w:val="none" w:sz="0" w:space="0" w:color="auto"/>
            <w:bottom w:val="none" w:sz="0" w:space="0" w:color="auto"/>
            <w:right w:val="none" w:sz="0" w:space="0" w:color="auto"/>
          </w:divBdr>
        </w:div>
        <w:div w:id="432866419">
          <w:marLeft w:val="0"/>
          <w:marRight w:val="0"/>
          <w:marTop w:val="0"/>
          <w:marBottom w:val="0"/>
          <w:divBdr>
            <w:top w:val="none" w:sz="0" w:space="0" w:color="auto"/>
            <w:left w:val="none" w:sz="0" w:space="0" w:color="auto"/>
            <w:bottom w:val="none" w:sz="0" w:space="0" w:color="auto"/>
            <w:right w:val="none" w:sz="0" w:space="0" w:color="auto"/>
          </w:divBdr>
        </w:div>
        <w:div w:id="798494728">
          <w:marLeft w:val="0"/>
          <w:marRight w:val="0"/>
          <w:marTop w:val="0"/>
          <w:marBottom w:val="0"/>
          <w:divBdr>
            <w:top w:val="none" w:sz="0" w:space="0" w:color="auto"/>
            <w:left w:val="none" w:sz="0" w:space="0" w:color="auto"/>
            <w:bottom w:val="none" w:sz="0" w:space="0" w:color="auto"/>
            <w:right w:val="none" w:sz="0" w:space="0" w:color="auto"/>
          </w:divBdr>
        </w:div>
        <w:div w:id="292256866">
          <w:marLeft w:val="0"/>
          <w:marRight w:val="0"/>
          <w:marTop w:val="0"/>
          <w:marBottom w:val="0"/>
          <w:divBdr>
            <w:top w:val="none" w:sz="0" w:space="0" w:color="auto"/>
            <w:left w:val="none" w:sz="0" w:space="0" w:color="auto"/>
            <w:bottom w:val="none" w:sz="0" w:space="0" w:color="auto"/>
            <w:right w:val="none" w:sz="0" w:space="0" w:color="auto"/>
          </w:divBdr>
        </w:div>
        <w:div w:id="1761019895">
          <w:marLeft w:val="0"/>
          <w:marRight w:val="0"/>
          <w:marTop w:val="0"/>
          <w:marBottom w:val="0"/>
          <w:divBdr>
            <w:top w:val="none" w:sz="0" w:space="0" w:color="auto"/>
            <w:left w:val="none" w:sz="0" w:space="0" w:color="auto"/>
            <w:bottom w:val="none" w:sz="0" w:space="0" w:color="auto"/>
            <w:right w:val="none" w:sz="0" w:space="0" w:color="auto"/>
          </w:divBdr>
        </w:div>
        <w:div w:id="559053640">
          <w:marLeft w:val="0"/>
          <w:marRight w:val="0"/>
          <w:marTop w:val="0"/>
          <w:marBottom w:val="0"/>
          <w:divBdr>
            <w:top w:val="none" w:sz="0" w:space="0" w:color="auto"/>
            <w:left w:val="none" w:sz="0" w:space="0" w:color="auto"/>
            <w:bottom w:val="none" w:sz="0" w:space="0" w:color="auto"/>
            <w:right w:val="none" w:sz="0" w:space="0" w:color="auto"/>
          </w:divBdr>
        </w:div>
        <w:div w:id="724527226">
          <w:marLeft w:val="0"/>
          <w:marRight w:val="0"/>
          <w:marTop w:val="0"/>
          <w:marBottom w:val="0"/>
          <w:divBdr>
            <w:top w:val="none" w:sz="0" w:space="0" w:color="auto"/>
            <w:left w:val="none" w:sz="0" w:space="0" w:color="auto"/>
            <w:bottom w:val="none" w:sz="0" w:space="0" w:color="auto"/>
            <w:right w:val="none" w:sz="0" w:space="0" w:color="auto"/>
          </w:divBdr>
        </w:div>
        <w:div w:id="787430536">
          <w:marLeft w:val="0"/>
          <w:marRight w:val="0"/>
          <w:marTop w:val="0"/>
          <w:marBottom w:val="0"/>
          <w:divBdr>
            <w:top w:val="none" w:sz="0" w:space="0" w:color="auto"/>
            <w:left w:val="none" w:sz="0" w:space="0" w:color="auto"/>
            <w:bottom w:val="none" w:sz="0" w:space="0" w:color="auto"/>
            <w:right w:val="none" w:sz="0" w:space="0" w:color="auto"/>
          </w:divBdr>
        </w:div>
        <w:div w:id="1492865999">
          <w:marLeft w:val="0"/>
          <w:marRight w:val="0"/>
          <w:marTop w:val="0"/>
          <w:marBottom w:val="0"/>
          <w:divBdr>
            <w:top w:val="none" w:sz="0" w:space="0" w:color="auto"/>
            <w:left w:val="none" w:sz="0" w:space="0" w:color="auto"/>
            <w:bottom w:val="none" w:sz="0" w:space="0" w:color="auto"/>
            <w:right w:val="none" w:sz="0" w:space="0" w:color="auto"/>
          </w:divBdr>
        </w:div>
        <w:div w:id="1148476252">
          <w:marLeft w:val="0"/>
          <w:marRight w:val="0"/>
          <w:marTop w:val="0"/>
          <w:marBottom w:val="0"/>
          <w:divBdr>
            <w:top w:val="none" w:sz="0" w:space="0" w:color="auto"/>
            <w:left w:val="none" w:sz="0" w:space="0" w:color="auto"/>
            <w:bottom w:val="none" w:sz="0" w:space="0" w:color="auto"/>
            <w:right w:val="none" w:sz="0" w:space="0" w:color="auto"/>
          </w:divBdr>
        </w:div>
        <w:div w:id="2035954252">
          <w:marLeft w:val="0"/>
          <w:marRight w:val="0"/>
          <w:marTop w:val="0"/>
          <w:marBottom w:val="0"/>
          <w:divBdr>
            <w:top w:val="none" w:sz="0" w:space="0" w:color="auto"/>
            <w:left w:val="none" w:sz="0" w:space="0" w:color="auto"/>
            <w:bottom w:val="none" w:sz="0" w:space="0" w:color="auto"/>
            <w:right w:val="none" w:sz="0" w:space="0" w:color="auto"/>
          </w:divBdr>
        </w:div>
        <w:div w:id="473331907">
          <w:marLeft w:val="0"/>
          <w:marRight w:val="0"/>
          <w:marTop w:val="0"/>
          <w:marBottom w:val="0"/>
          <w:divBdr>
            <w:top w:val="none" w:sz="0" w:space="0" w:color="auto"/>
            <w:left w:val="none" w:sz="0" w:space="0" w:color="auto"/>
            <w:bottom w:val="none" w:sz="0" w:space="0" w:color="auto"/>
            <w:right w:val="none" w:sz="0" w:space="0" w:color="auto"/>
          </w:divBdr>
        </w:div>
        <w:div w:id="1929728645">
          <w:marLeft w:val="0"/>
          <w:marRight w:val="0"/>
          <w:marTop w:val="0"/>
          <w:marBottom w:val="0"/>
          <w:divBdr>
            <w:top w:val="none" w:sz="0" w:space="0" w:color="auto"/>
            <w:left w:val="none" w:sz="0" w:space="0" w:color="auto"/>
            <w:bottom w:val="none" w:sz="0" w:space="0" w:color="auto"/>
            <w:right w:val="none" w:sz="0" w:space="0" w:color="auto"/>
          </w:divBdr>
        </w:div>
        <w:div w:id="1548448240">
          <w:marLeft w:val="0"/>
          <w:marRight w:val="0"/>
          <w:marTop w:val="0"/>
          <w:marBottom w:val="0"/>
          <w:divBdr>
            <w:top w:val="none" w:sz="0" w:space="0" w:color="auto"/>
            <w:left w:val="none" w:sz="0" w:space="0" w:color="auto"/>
            <w:bottom w:val="none" w:sz="0" w:space="0" w:color="auto"/>
            <w:right w:val="none" w:sz="0" w:space="0" w:color="auto"/>
          </w:divBdr>
        </w:div>
        <w:div w:id="788010995">
          <w:marLeft w:val="0"/>
          <w:marRight w:val="0"/>
          <w:marTop w:val="0"/>
          <w:marBottom w:val="0"/>
          <w:divBdr>
            <w:top w:val="none" w:sz="0" w:space="0" w:color="auto"/>
            <w:left w:val="none" w:sz="0" w:space="0" w:color="auto"/>
            <w:bottom w:val="none" w:sz="0" w:space="0" w:color="auto"/>
            <w:right w:val="none" w:sz="0" w:space="0" w:color="auto"/>
          </w:divBdr>
        </w:div>
        <w:div w:id="1123160168">
          <w:marLeft w:val="0"/>
          <w:marRight w:val="0"/>
          <w:marTop w:val="0"/>
          <w:marBottom w:val="0"/>
          <w:divBdr>
            <w:top w:val="none" w:sz="0" w:space="0" w:color="auto"/>
            <w:left w:val="none" w:sz="0" w:space="0" w:color="auto"/>
            <w:bottom w:val="none" w:sz="0" w:space="0" w:color="auto"/>
            <w:right w:val="none" w:sz="0" w:space="0" w:color="auto"/>
          </w:divBdr>
        </w:div>
        <w:div w:id="1955601110">
          <w:marLeft w:val="0"/>
          <w:marRight w:val="0"/>
          <w:marTop w:val="0"/>
          <w:marBottom w:val="0"/>
          <w:divBdr>
            <w:top w:val="none" w:sz="0" w:space="0" w:color="auto"/>
            <w:left w:val="none" w:sz="0" w:space="0" w:color="auto"/>
            <w:bottom w:val="none" w:sz="0" w:space="0" w:color="auto"/>
            <w:right w:val="none" w:sz="0" w:space="0" w:color="auto"/>
          </w:divBdr>
        </w:div>
        <w:div w:id="596132200">
          <w:marLeft w:val="0"/>
          <w:marRight w:val="0"/>
          <w:marTop w:val="0"/>
          <w:marBottom w:val="0"/>
          <w:divBdr>
            <w:top w:val="none" w:sz="0" w:space="0" w:color="auto"/>
            <w:left w:val="none" w:sz="0" w:space="0" w:color="auto"/>
            <w:bottom w:val="none" w:sz="0" w:space="0" w:color="auto"/>
            <w:right w:val="none" w:sz="0" w:space="0" w:color="auto"/>
          </w:divBdr>
        </w:div>
        <w:div w:id="1532914273">
          <w:marLeft w:val="0"/>
          <w:marRight w:val="0"/>
          <w:marTop w:val="0"/>
          <w:marBottom w:val="0"/>
          <w:divBdr>
            <w:top w:val="none" w:sz="0" w:space="0" w:color="auto"/>
            <w:left w:val="none" w:sz="0" w:space="0" w:color="auto"/>
            <w:bottom w:val="none" w:sz="0" w:space="0" w:color="auto"/>
            <w:right w:val="none" w:sz="0" w:space="0" w:color="auto"/>
          </w:divBdr>
        </w:div>
        <w:div w:id="572472317">
          <w:marLeft w:val="0"/>
          <w:marRight w:val="0"/>
          <w:marTop w:val="0"/>
          <w:marBottom w:val="0"/>
          <w:divBdr>
            <w:top w:val="none" w:sz="0" w:space="0" w:color="auto"/>
            <w:left w:val="none" w:sz="0" w:space="0" w:color="auto"/>
            <w:bottom w:val="none" w:sz="0" w:space="0" w:color="auto"/>
            <w:right w:val="none" w:sz="0" w:space="0" w:color="auto"/>
          </w:divBdr>
        </w:div>
        <w:div w:id="2096512769">
          <w:marLeft w:val="0"/>
          <w:marRight w:val="0"/>
          <w:marTop w:val="0"/>
          <w:marBottom w:val="0"/>
          <w:divBdr>
            <w:top w:val="none" w:sz="0" w:space="0" w:color="auto"/>
            <w:left w:val="none" w:sz="0" w:space="0" w:color="auto"/>
            <w:bottom w:val="none" w:sz="0" w:space="0" w:color="auto"/>
            <w:right w:val="none" w:sz="0" w:space="0" w:color="auto"/>
          </w:divBdr>
        </w:div>
        <w:div w:id="310912437">
          <w:marLeft w:val="0"/>
          <w:marRight w:val="0"/>
          <w:marTop w:val="0"/>
          <w:marBottom w:val="0"/>
          <w:divBdr>
            <w:top w:val="none" w:sz="0" w:space="0" w:color="auto"/>
            <w:left w:val="none" w:sz="0" w:space="0" w:color="auto"/>
            <w:bottom w:val="none" w:sz="0" w:space="0" w:color="auto"/>
            <w:right w:val="none" w:sz="0" w:space="0" w:color="auto"/>
          </w:divBdr>
        </w:div>
        <w:div w:id="614868549">
          <w:marLeft w:val="0"/>
          <w:marRight w:val="0"/>
          <w:marTop w:val="0"/>
          <w:marBottom w:val="0"/>
          <w:divBdr>
            <w:top w:val="none" w:sz="0" w:space="0" w:color="auto"/>
            <w:left w:val="none" w:sz="0" w:space="0" w:color="auto"/>
            <w:bottom w:val="none" w:sz="0" w:space="0" w:color="auto"/>
            <w:right w:val="none" w:sz="0" w:space="0" w:color="auto"/>
          </w:divBdr>
        </w:div>
        <w:div w:id="660886061">
          <w:marLeft w:val="0"/>
          <w:marRight w:val="0"/>
          <w:marTop w:val="0"/>
          <w:marBottom w:val="0"/>
          <w:divBdr>
            <w:top w:val="none" w:sz="0" w:space="0" w:color="auto"/>
            <w:left w:val="none" w:sz="0" w:space="0" w:color="auto"/>
            <w:bottom w:val="none" w:sz="0" w:space="0" w:color="auto"/>
            <w:right w:val="none" w:sz="0" w:space="0" w:color="auto"/>
          </w:divBdr>
        </w:div>
        <w:div w:id="563298759">
          <w:marLeft w:val="0"/>
          <w:marRight w:val="0"/>
          <w:marTop w:val="0"/>
          <w:marBottom w:val="0"/>
          <w:divBdr>
            <w:top w:val="none" w:sz="0" w:space="0" w:color="auto"/>
            <w:left w:val="none" w:sz="0" w:space="0" w:color="auto"/>
            <w:bottom w:val="none" w:sz="0" w:space="0" w:color="auto"/>
            <w:right w:val="none" w:sz="0" w:space="0" w:color="auto"/>
          </w:divBdr>
        </w:div>
        <w:div w:id="404183667">
          <w:marLeft w:val="0"/>
          <w:marRight w:val="0"/>
          <w:marTop w:val="0"/>
          <w:marBottom w:val="0"/>
          <w:divBdr>
            <w:top w:val="none" w:sz="0" w:space="0" w:color="auto"/>
            <w:left w:val="none" w:sz="0" w:space="0" w:color="auto"/>
            <w:bottom w:val="none" w:sz="0" w:space="0" w:color="auto"/>
            <w:right w:val="none" w:sz="0" w:space="0" w:color="auto"/>
          </w:divBdr>
        </w:div>
        <w:div w:id="76441999">
          <w:marLeft w:val="0"/>
          <w:marRight w:val="0"/>
          <w:marTop w:val="0"/>
          <w:marBottom w:val="0"/>
          <w:divBdr>
            <w:top w:val="none" w:sz="0" w:space="0" w:color="auto"/>
            <w:left w:val="none" w:sz="0" w:space="0" w:color="auto"/>
            <w:bottom w:val="none" w:sz="0" w:space="0" w:color="auto"/>
            <w:right w:val="none" w:sz="0" w:space="0" w:color="auto"/>
          </w:divBdr>
        </w:div>
        <w:div w:id="1254628091">
          <w:marLeft w:val="0"/>
          <w:marRight w:val="0"/>
          <w:marTop w:val="0"/>
          <w:marBottom w:val="0"/>
          <w:divBdr>
            <w:top w:val="none" w:sz="0" w:space="0" w:color="auto"/>
            <w:left w:val="none" w:sz="0" w:space="0" w:color="auto"/>
            <w:bottom w:val="none" w:sz="0" w:space="0" w:color="auto"/>
            <w:right w:val="none" w:sz="0" w:space="0" w:color="auto"/>
          </w:divBdr>
        </w:div>
        <w:div w:id="259680598">
          <w:marLeft w:val="0"/>
          <w:marRight w:val="0"/>
          <w:marTop w:val="0"/>
          <w:marBottom w:val="0"/>
          <w:divBdr>
            <w:top w:val="none" w:sz="0" w:space="0" w:color="auto"/>
            <w:left w:val="none" w:sz="0" w:space="0" w:color="auto"/>
            <w:bottom w:val="none" w:sz="0" w:space="0" w:color="auto"/>
            <w:right w:val="none" w:sz="0" w:space="0" w:color="auto"/>
          </w:divBdr>
        </w:div>
        <w:div w:id="642003601">
          <w:marLeft w:val="0"/>
          <w:marRight w:val="0"/>
          <w:marTop w:val="0"/>
          <w:marBottom w:val="0"/>
          <w:divBdr>
            <w:top w:val="none" w:sz="0" w:space="0" w:color="auto"/>
            <w:left w:val="none" w:sz="0" w:space="0" w:color="auto"/>
            <w:bottom w:val="none" w:sz="0" w:space="0" w:color="auto"/>
            <w:right w:val="none" w:sz="0" w:space="0" w:color="auto"/>
          </w:divBdr>
        </w:div>
        <w:div w:id="4482630">
          <w:marLeft w:val="0"/>
          <w:marRight w:val="0"/>
          <w:marTop w:val="0"/>
          <w:marBottom w:val="0"/>
          <w:divBdr>
            <w:top w:val="none" w:sz="0" w:space="0" w:color="auto"/>
            <w:left w:val="none" w:sz="0" w:space="0" w:color="auto"/>
            <w:bottom w:val="none" w:sz="0" w:space="0" w:color="auto"/>
            <w:right w:val="none" w:sz="0" w:space="0" w:color="auto"/>
          </w:divBdr>
        </w:div>
        <w:div w:id="634221553">
          <w:marLeft w:val="0"/>
          <w:marRight w:val="0"/>
          <w:marTop w:val="0"/>
          <w:marBottom w:val="0"/>
          <w:divBdr>
            <w:top w:val="none" w:sz="0" w:space="0" w:color="auto"/>
            <w:left w:val="none" w:sz="0" w:space="0" w:color="auto"/>
            <w:bottom w:val="none" w:sz="0" w:space="0" w:color="auto"/>
            <w:right w:val="none" w:sz="0" w:space="0" w:color="auto"/>
          </w:divBdr>
        </w:div>
        <w:div w:id="224293946">
          <w:marLeft w:val="0"/>
          <w:marRight w:val="0"/>
          <w:marTop w:val="0"/>
          <w:marBottom w:val="0"/>
          <w:divBdr>
            <w:top w:val="none" w:sz="0" w:space="0" w:color="auto"/>
            <w:left w:val="none" w:sz="0" w:space="0" w:color="auto"/>
            <w:bottom w:val="none" w:sz="0" w:space="0" w:color="auto"/>
            <w:right w:val="none" w:sz="0" w:space="0" w:color="auto"/>
          </w:divBdr>
        </w:div>
        <w:div w:id="1883907101">
          <w:marLeft w:val="0"/>
          <w:marRight w:val="0"/>
          <w:marTop w:val="0"/>
          <w:marBottom w:val="0"/>
          <w:divBdr>
            <w:top w:val="none" w:sz="0" w:space="0" w:color="auto"/>
            <w:left w:val="none" w:sz="0" w:space="0" w:color="auto"/>
            <w:bottom w:val="none" w:sz="0" w:space="0" w:color="auto"/>
            <w:right w:val="none" w:sz="0" w:space="0" w:color="auto"/>
          </w:divBdr>
        </w:div>
        <w:div w:id="2141222860">
          <w:marLeft w:val="0"/>
          <w:marRight w:val="0"/>
          <w:marTop w:val="0"/>
          <w:marBottom w:val="0"/>
          <w:divBdr>
            <w:top w:val="none" w:sz="0" w:space="0" w:color="auto"/>
            <w:left w:val="none" w:sz="0" w:space="0" w:color="auto"/>
            <w:bottom w:val="none" w:sz="0" w:space="0" w:color="auto"/>
            <w:right w:val="none" w:sz="0" w:space="0" w:color="auto"/>
          </w:divBdr>
        </w:div>
        <w:div w:id="1959141406">
          <w:marLeft w:val="0"/>
          <w:marRight w:val="0"/>
          <w:marTop w:val="0"/>
          <w:marBottom w:val="0"/>
          <w:divBdr>
            <w:top w:val="none" w:sz="0" w:space="0" w:color="auto"/>
            <w:left w:val="none" w:sz="0" w:space="0" w:color="auto"/>
            <w:bottom w:val="none" w:sz="0" w:space="0" w:color="auto"/>
            <w:right w:val="none" w:sz="0" w:space="0" w:color="auto"/>
          </w:divBdr>
        </w:div>
        <w:div w:id="639921263">
          <w:marLeft w:val="0"/>
          <w:marRight w:val="0"/>
          <w:marTop w:val="0"/>
          <w:marBottom w:val="0"/>
          <w:divBdr>
            <w:top w:val="none" w:sz="0" w:space="0" w:color="auto"/>
            <w:left w:val="none" w:sz="0" w:space="0" w:color="auto"/>
            <w:bottom w:val="none" w:sz="0" w:space="0" w:color="auto"/>
            <w:right w:val="none" w:sz="0" w:space="0" w:color="auto"/>
          </w:divBdr>
        </w:div>
        <w:div w:id="63652879">
          <w:marLeft w:val="0"/>
          <w:marRight w:val="0"/>
          <w:marTop w:val="0"/>
          <w:marBottom w:val="0"/>
          <w:divBdr>
            <w:top w:val="none" w:sz="0" w:space="0" w:color="auto"/>
            <w:left w:val="none" w:sz="0" w:space="0" w:color="auto"/>
            <w:bottom w:val="none" w:sz="0" w:space="0" w:color="auto"/>
            <w:right w:val="none" w:sz="0" w:space="0" w:color="auto"/>
          </w:divBdr>
        </w:div>
        <w:div w:id="186794335">
          <w:marLeft w:val="0"/>
          <w:marRight w:val="0"/>
          <w:marTop w:val="0"/>
          <w:marBottom w:val="0"/>
          <w:divBdr>
            <w:top w:val="none" w:sz="0" w:space="0" w:color="auto"/>
            <w:left w:val="none" w:sz="0" w:space="0" w:color="auto"/>
            <w:bottom w:val="none" w:sz="0" w:space="0" w:color="auto"/>
            <w:right w:val="none" w:sz="0" w:space="0" w:color="auto"/>
          </w:divBdr>
        </w:div>
        <w:div w:id="2034266039">
          <w:marLeft w:val="0"/>
          <w:marRight w:val="0"/>
          <w:marTop w:val="0"/>
          <w:marBottom w:val="0"/>
          <w:divBdr>
            <w:top w:val="none" w:sz="0" w:space="0" w:color="auto"/>
            <w:left w:val="none" w:sz="0" w:space="0" w:color="auto"/>
            <w:bottom w:val="none" w:sz="0" w:space="0" w:color="auto"/>
            <w:right w:val="none" w:sz="0" w:space="0" w:color="auto"/>
          </w:divBdr>
        </w:div>
        <w:div w:id="1702583317">
          <w:marLeft w:val="0"/>
          <w:marRight w:val="0"/>
          <w:marTop w:val="0"/>
          <w:marBottom w:val="0"/>
          <w:divBdr>
            <w:top w:val="none" w:sz="0" w:space="0" w:color="auto"/>
            <w:left w:val="none" w:sz="0" w:space="0" w:color="auto"/>
            <w:bottom w:val="none" w:sz="0" w:space="0" w:color="auto"/>
            <w:right w:val="none" w:sz="0" w:space="0" w:color="auto"/>
          </w:divBdr>
        </w:div>
        <w:div w:id="683870868">
          <w:marLeft w:val="0"/>
          <w:marRight w:val="0"/>
          <w:marTop w:val="0"/>
          <w:marBottom w:val="0"/>
          <w:divBdr>
            <w:top w:val="none" w:sz="0" w:space="0" w:color="auto"/>
            <w:left w:val="none" w:sz="0" w:space="0" w:color="auto"/>
            <w:bottom w:val="none" w:sz="0" w:space="0" w:color="auto"/>
            <w:right w:val="none" w:sz="0" w:space="0" w:color="auto"/>
          </w:divBdr>
        </w:div>
        <w:div w:id="1509326420">
          <w:marLeft w:val="0"/>
          <w:marRight w:val="0"/>
          <w:marTop w:val="0"/>
          <w:marBottom w:val="0"/>
          <w:divBdr>
            <w:top w:val="none" w:sz="0" w:space="0" w:color="auto"/>
            <w:left w:val="none" w:sz="0" w:space="0" w:color="auto"/>
            <w:bottom w:val="none" w:sz="0" w:space="0" w:color="auto"/>
            <w:right w:val="none" w:sz="0" w:space="0" w:color="auto"/>
          </w:divBdr>
        </w:div>
        <w:div w:id="313534882">
          <w:marLeft w:val="0"/>
          <w:marRight w:val="0"/>
          <w:marTop w:val="0"/>
          <w:marBottom w:val="0"/>
          <w:divBdr>
            <w:top w:val="none" w:sz="0" w:space="0" w:color="auto"/>
            <w:left w:val="none" w:sz="0" w:space="0" w:color="auto"/>
            <w:bottom w:val="none" w:sz="0" w:space="0" w:color="auto"/>
            <w:right w:val="none" w:sz="0" w:space="0" w:color="auto"/>
          </w:divBdr>
        </w:div>
        <w:div w:id="1031031712">
          <w:marLeft w:val="0"/>
          <w:marRight w:val="0"/>
          <w:marTop w:val="0"/>
          <w:marBottom w:val="0"/>
          <w:divBdr>
            <w:top w:val="none" w:sz="0" w:space="0" w:color="auto"/>
            <w:left w:val="none" w:sz="0" w:space="0" w:color="auto"/>
            <w:bottom w:val="none" w:sz="0" w:space="0" w:color="auto"/>
            <w:right w:val="none" w:sz="0" w:space="0" w:color="auto"/>
          </w:divBdr>
        </w:div>
        <w:div w:id="1564293082">
          <w:marLeft w:val="0"/>
          <w:marRight w:val="0"/>
          <w:marTop w:val="0"/>
          <w:marBottom w:val="0"/>
          <w:divBdr>
            <w:top w:val="none" w:sz="0" w:space="0" w:color="auto"/>
            <w:left w:val="none" w:sz="0" w:space="0" w:color="auto"/>
            <w:bottom w:val="none" w:sz="0" w:space="0" w:color="auto"/>
            <w:right w:val="none" w:sz="0" w:space="0" w:color="auto"/>
          </w:divBdr>
        </w:div>
        <w:div w:id="1117336833">
          <w:marLeft w:val="0"/>
          <w:marRight w:val="0"/>
          <w:marTop w:val="0"/>
          <w:marBottom w:val="0"/>
          <w:divBdr>
            <w:top w:val="none" w:sz="0" w:space="0" w:color="auto"/>
            <w:left w:val="none" w:sz="0" w:space="0" w:color="auto"/>
            <w:bottom w:val="none" w:sz="0" w:space="0" w:color="auto"/>
            <w:right w:val="none" w:sz="0" w:space="0" w:color="auto"/>
          </w:divBdr>
        </w:div>
        <w:div w:id="2044624001">
          <w:marLeft w:val="0"/>
          <w:marRight w:val="0"/>
          <w:marTop w:val="0"/>
          <w:marBottom w:val="0"/>
          <w:divBdr>
            <w:top w:val="none" w:sz="0" w:space="0" w:color="auto"/>
            <w:left w:val="none" w:sz="0" w:space="0" w:color="auto"/>
            <w:bottom w:val="none" w:sz="0" w:space="0" w:color="auto"/>
            <w:right w:val="none" w:sz="0" w:space="0" w:color="auto"/>
          </w:divBdr>
        </w:div>
        <w:div w:id="365645907">
          <w:marLeft w:val="0"/>
          <w:marRight w:val="0"/>
          <w:marTop w:val="0"/>
          <w:marBottom w:val="0"/>
          <w:divBdr>
            <w:top w:val="none" w:sz="0" w:space="0" w:color="auto"/>
            <w:left w:val="none" w:sz="0" w:space="0" w:color="auto"/>
            <w:bottom w:val="none" w:sz="0" w:space="0" w:color="auto"/>
            <w:right w:val="none" w:sz="0" w:space="0" w:color="auto"/>
          </w:divBdr>
        </w:div>
        <w:div w:id="501971378">
          <w:marLeft w:val="0"/>
          <w:marRight w:val="0"/>
          <w:marTop w:val="0"/>
          <w:marBottom w:val="0"/>
          <w:divBdr>
            <w:top w:val="none" w:sz="0" w:space="0" w:color="auto"/>
            <w:left w:val="none" w:sz="0" w:space="0" w:color="auto"/>
            <w:bottom w:val="none" w:sz="0" w:space="0" w:color="auto"/>
            <w:right w:val="none" w:sz="0" w:space="0" w:color="auto"/>
          </w:divBdr>
        </w:div>
        <w:div w:id="1539272681">
          <w:marLeft w:val="0"/>
          <w:marRight w:val="0"/>
          <w:marTop w:val="0"/>
          <w:marBottom w:val="0"/>
          <w:divBdr>
            <w:top w:val="none" w:sz="0" w:space="0" w:color="auto"/>
            <w:left w:val="none" w:sz="0" w:space="0" w:color="auto"/>
            <w:bottom w:val="none" w:sz="0" w:space="0" w:color="auto"/>
            <w:right w:val="none" w:sz="0" w:space="0" w:color="auto"/>
          </w:divBdr>
        </w:div>
        <w:div w:id="1777676522">
          <w:marLeft w:val="0"/>
          <w:marRight w:val="0"/>
          <w:marTop w:val="0"/>
          <w:marBottom w:val="0"/>
          <w:divBdr>
            <w:top w:val="none" w:sz="0" w:space="0" w:color="auto"/>
            <w:left w:val="none" w:sz="0" w:space="0" w:color="auto"/>
            <w:bottom w:val="none" w:sz="0" w:space="0" w:color="auto"/>
            <w:right w:val="none" w:sz="0" w:space="0" w:color="auto"/>
          </w:divBdr>
        </w:div>
        <w:div w:id="124546112">
          <w:marLeft w:val="0"/>
          <w:marRight w:val="0"/>
          <w:marTop w:val="0"/>
          <w:marBottom w:val="0"/>
          <w:divBdr>
            <w:top w:val="none" w:sz="0" w:space="0" w:color="auto"/>
            <w:left w:val="none" w:sz="0" w:space="0" w:color="auto"/>
            <w:bottom w:val="none" w:sz="0" w:space="0" w:color="auto"/>
            <w:right w:val="none" w:sz="0" w:space="0" w:color="auto"/>
          </w:divBdr>
        </w:div>
        <w:div w:id="1939215879">
          <w:marLeft w:val="0"/>
          <w:marRight w:val="0"/>
          <w:marTop w:val="0"/>
          <w:marBottom w:val="0"/>
          <w:divBdr>
            <w:top w:val="none" w:sz="0" w:space="0" w:color="auto"/>
            <w:left w:val="none" w:sz="0" w:space="0" w:color="auto"/>
            <w:bottom w:val="none" w:sz="0" w:space="0" w:color="auto"/>
            <w:right w:val="none" w:sz="0" w:space="0" w:color="auto"/>
          </w:divBdr>
        </w:div>
        <w:div w:id="392581751">
          <w:marLeft w:val="0"/>
          <w:marRight w:val="0"/>
          <w:marTop w:val="0"/>
          <w:marBottom w:val="0"/>
          <w:divBdr>
            <w:top w:val="none" w:sz="0" w:space="0" w:color="auto"/>
            <w:left w:val="none" w:sz="0" w:space="0" w:color="auto"/>
            <w:bottom w:val="none" w:sz="0" w:space="0" w:color="auto"/>
            <w:right w:val="none" w:sz="0" w:space="0" w:color="auto"/>
          </w:divBdr>
        </w:div>
        <w:div w:id="1305232866">
          <w:marLeft w:val="0"/>
          <w:marRight w:val="0"/>
          <w:marTop w:val="0"/>
          <w:marBottom w:val="0"/>
          <w:divBdr>
            <w:top w:val="none" w:sz="0" w:space="0" w:color="auto"/>
            <w:left w:val="none" w:sz="0" w:space="0" w:color="auto"/>
            <w:bottom w:val="none" w:sz="0" w:space="0" w:color="auto"/>
            <w:right w:val="none" w:sz="0" w:space="0" w:color="auto"/>
          </w:divBdr>
        </w:div>
        <w:div w:id="403919965">
          <w:marLeft w:val="0"/>
          <w:marRight w:val="0"/>
          <w:marTop w:val="0"/>
          <w:marBottom w:val="0"/>
          <w:divBdr>
            <w:top w:val="none" w:sz="0" w:space="0" w:color="auto"/>
            <w:left w:val="none" w:sz="0" w:space="0" w:color="auto"/>
            <w:bottom w:val="none" w:sz="0" w:space="0" w:color="auto"/>
            <w:right w:val="none" w:sz="0" w:space="0" w:color="auto"/>
          </w:divBdr>
        </w:div>
        <w:div w:id="472455839">
          <w:marLeft w:val="0"/>
          <w:marRight w:val="0"/>
          <w:marTop w:val="0"/>
          <w:marBottom w:val="0"/>
          <w:divBdr>
            <w:top w:val="none" w:sz="0" w:space="0" w:color="auto"/>
            <w:left w:val="none" w:sz="0" w:space="0" w:color="auto"/>
            <w:bottom w:val="none" w:sz="0" w:space="0" w:color="auto"/>
            <w:right w:val="none" w:sz="0" w:space="0" w:color="auto"/>
          </w:divBdr>
        </w:div>
        <w:div w:id="1555237431">
          <w:marLeft w:val="0"/>
          <w:marRight w:val="0"/>
          <w:marTop w:val="0"/>
          <w:marBottom w:val="0"/>
          <w:divBdr>
            <w:top w:val="none" w:sz="0" w:space="0" w:color="auto"/>
            <w:left w:val="none" w:sz="0" w:space="0" w:color="auto"/>
            <w:bottom w:val="none" w:sz="0" w:space="0" w:color="auto"/>
            <w:right w:val="none" w:sz="0" w:space="0" w:color="auto"/>
          </w:divBdr>
        </w:div>
        <w:div w:id="1690986043">
          <w:marLeft w:val="0"/>
          <w:marRight w:val="0"/>
          <w:marTop w:val="0"/>
          <w:marBottom w:val="0"/>
          <w:divBdr>
            <w:top w:val="none" w:sz="0" w:space="0" w:color="auto"/>
            <w:left w:val="none" w:sz="0" w:space="0" w:color="auto"/>
            <w:bottom w:val="none" w:sz="0" w:space="0" w:color="auto"/>
            <w:right w:val="none" w:sz="0" w:space="0" w:color="auto"/>
          </w:divBdr>
        </w:div>
        <w:div w:id="291135784">
          <w:marLeft w:val="0"/>
          <w:marRight w:val="0"/>
          <w:marTop w:val="0"/>
          <w:marBottom w:val="0"/>
          <w:divBdr>
            <w:top w:val="none" w:sz="0" w:space="0" w:color="auto"/>
            <w:left w:val="none" w:sz="0" w:space="0" w:color="auto"/>
            <w:bottom w:val="none" w:sz="0" w:space="0" w:color="auto"/>
            <w:right w:val="none" w:sz="0" w:space="0" w:color="auto"/>
          </w:divBdr>
        </w:div>
        <w:div w:id="1765879038">
          <w:marLeft w:val="0"/>
          <w:marRight w:val="0"/>
          <w:marTop w:val="0"/>
          <w:marBottom w:val="0"/>
          <w:divBdr>
            <w:top w:val="none" w:sz="0" w:space="0" w:color="auto"/>
            <w:left w:val="none" w:sz="0" w:space="0" w:color="auto"/>
            <w:bottom w:val="none" w:sz="0" w:space="0" w:color="auto"/>
            <w:right w:val="none" w:sz="0" w:space="0" w:color="auto"/>
          </w:divBdr>
        </w:div>
        <w:div w:id="644240253">
          <w:marLeft w:val="0"/>
          <w:marRight w:val="0"/>
          <w:marTop w:val="0"/>
          <w:marBottom w:val="0"/>
          <w:divBdr>
            <w:top w:val="none" w:sz="0" w:space="0" w:color="auto"/>
            <w:left w:val="none" w:sz="0" w:space="0" w:color="auto"/>
            <w:bottom w:val="none" w:sz="0" w:space="0" w:color="auto"/>
            <w:right w:val="none" w:sz="0" w:space="0" w:color="auto"/>
          </w:divBdr>
        </w:div>
        <w:div w:id="1893685872">
          <w:marLeft w:val="0"/>
          <w:marRight w:val="0"/>
          <w:marTop w:val="0"/>
          <w:marBottom w:val="0"/>
          <w:divBdr>
            <w:top w:val="none" w:sz="0" w:space="0" w:color="auto"/>
            <w:left w:val="none" w:sz="0" w:space="0" w:color="auto"/>
            <w:bottom w:val="none" w:sz="0" w:space="0" w:color="auto"/>
            <w:right w:val="none" w:sz="0" w:space="0" w:color="auto"/>
          </w:divBdr>
        </w:div>
        <w:div w:id="434983943">
          <w:marLeft w:val="0"/>
          <w:marRight w:val="0"/>
          <w:marTop w:val="0"/>
          <w:marBottom w:val="0"/>
          <w:divBdr>
            <w:top w:val="none" w:sz="0" w:space="0" w:color="auto"/>
            <w:left w:val="none" w:sz="0" w:space="0" w:color="auto"/>
            <w:bottom w:val="none" w:sz="0" w:space="0" w:color="auto"/>
            <w:right w:val="none" w:sz="0" w:space="0" w:color="auto"/>
          </w:divBdr>
        </w:div>
        <w:div w:id="674497218">
          <w:marLeft w:val="0"/>
          <w:marRight w:val="0"/>
          <w:marTop w:val="0"/>
          <w:marBottom w:val="0"/>
          <w:divBdr>
            <w:top w:val="none" w:sz="0" w:space="0" w:color="auto"/>
            <w:left w:val="none" w:sz="0" w:space="0" w:color="auto"/>
            <w:bottom w:val="none" w:sz="0" w:space="0" w:color="auto"/>
            <w:right w:val="none" w:sz="0" w:space="0" w:color="auto"/>
          </w:divBdr>
        </w:div>
        <w:div w:id="1473207416">
          <w:marLeft w:val="0"/>
          <w:marRight w:val="0"/>
          <w:marTop w:val="0"/>
          <w:marBottom w:val="0"/>
          <w:divBdr>
            <w:top w:val="none" w:sz="0" w:space="0" w:color="auto"/>
            <w:left w:val="none" w:sz="0" w:space="0" w:color="auto"/>
            <w:bottom w:val="none" w:sz="0" w:space="0" w:color="auto"/>
            <w:right w:val="none" w:sz="0" w:space="0" w:color="auto"/>
          </w:divBdr>
        </w:div>
        <w:div w:id="59451893">
          <w:marLeft w:val="0"/>
          <w:marRight w:val="0"/>
          <w:marTop w:val="0"/>
          <w:marBottom w:val="0"/>
          <w:divBdr>
            <w:top w:val="none" w:sz="0" w:space="0" w:color="auto"/>
            <w:left w:val="none" w:sz="0" w:space="0" w:color="auto"/>
            <w:bottom w:val="none" w:sz="0" w:space="0" w:color="auto"/>
            <w:right w:val="none" w:sz="0" w:space="0" w:color="auto"/>
          </w:divBdr>
        </w:div>
        <w:div w:id="869488672">
          <w:marLeft w:val="0"/>
          <w:marRight w:val="0"/>
          <w:marTop w:val="0"/>
          <w:marBottom w:val="0"/>
          <w:divBdr>
            <w:top w:val="none" w:sz="0" w:space="0" w:color="auto"/>
            <w:left w:val="none" w:sz="0" w:space="0" w:color="auto"/>
            <w:bottom w:val="none" w:sz="0" w:space="0" w:color="auto"/>
            <w:right w:val="none" w:sz="0" w:space="0" w:color="auto"/>
          </w:divBdr>
        </w:div>
        <w:div w:id="1963029481">
          <w:marLeft w:val="0"/>
          <w:marRight w:val="0"/>
          <w:marTop w:val="0"/>
          <w:marBottom w:val="0"/>
          <w:divBdr>
            <w:top w:val="none" w:sz="0" w:space="0" w:color="auto"/>
            <w:left w:val="none" w:sz="0" w:space="0" w:color="auto"/>
            <w:bottom w:val="none" w:sz="0" w:space="0" w:color="auto"/>
            <w:right w:val="none" w:sz="0" w:space="0" w:color="auto"/>
          </w:divBdr>
        </w:div>
        <w:div w:id="1268540408">
          <w:marLeft w:val="0"/>
          <w:marRight w:val="0"/>
          <w:marTop w:val="0"/>
          <w:marBottom w:val="0"/>
          <w:divBdr>
            <w:top w:val="none" w:sz="0" w:space="0" w:color="auto"/>
            <w:left w:val="none" w:sz="0" w:space="0" w:color="auto"/>
            <w:bottom w:val="none" w:sz="0" w:space="0" w:color="auto"/>
            <w:right w:val="none" w:sz="0" w:space="0" w:color="auto"/>
          </w:divBdr>
        </w:div>
        <w:div w:id="1384911503">
          <w:marLeft w:val="0"/>
          <w:marRight w:val="0"/>
          <w:marTop w:val="0"/>
          <w:marBottom w:val="0"/>
          <w:divBdr>
            <w:top w:val="none" w:sz="0" w:space="0" w:color="auto"/>
            <w:left w:val="none" w:sz="0" w:space="0" w:color="auto"/>
            <w:bottom w:val="none" w:sz="0" w:space="0" w:color="auto"/>
            <w:right w:val="none" w:sz="0" w:space="0" w:color="auto"/>
          </w:divBdr>
        </w:div>
        <w:div w:id="238951192">
          <w:marLeft w:val="0"/>
          <w:marRight w:val="0"/>
          <w:marTop w:val="0"/>
          <w:marBottom w:val="0"/>
          <w:divBdr>
            <w:top w:val="none" w:sz="0" w:space="0" w:color="auto"/>
            <w:left w:val="none" w:sz="0" w:space="0" w:color="auto"/>
            <w:bottom w:val="none" w:sz="0" w:space="0" w:color="auto"/>
            <w:right w:val="none" w:sz="0" w:space="0" w:color="auto"/>
          </w:divBdr>
        </w:div>
        <w:div w:id="1764035857">
          <w:marLeft w:val="0"/>
          <w:marRight w:val="0"/>
          <w:marTop w:val="0"/>
          <w:marBottom w:val="0"/>
          <w:divBdr>
            <w:top w:val="none" w:sz="0" w:space="0" w:color="auto"/>
            <w:left w:val="none" w:sz="0" w:space="0" w:color="auto"/>
            <w:bottom w:val="none" w:sz="0" w:space="0" w:color="auto"/>
            <w:right w:val="none" w:sz="0" w:space="0" w:color="auto"/>
          </w:divBdr>
        </w:div>
        <w:div w:id="1496533533">
          <w:marLeft w:val="0"/>
          <w:marRight w:val="0"/>
          <w:marTop w:val="0"/>
          <w:marBottom w:val="0"/>
          <w:divBdr>
            <w:top w:val="none" w:sz="0" w:space="0" w:color="auto"/>
            <w:left w:val="none" w:sz="0" w:space="0" w:color="auto"/>
            <w:bottom w:val="none" w:sz="0" w:space="0" w:color="auto"/>
            <w:right w:val="none" w:sz="0" w:space="0" w:color="auto"/>
          </w:divBdr>
        </w:div>
        <w:div w:id="1207330878">
          <w:marLeft w:val="0"/>
          <w:marRight w:val="0"/>
          <w:marTop w:val="0"/>
          <w:marBottom w:val="0"/>
          <w:divBdr>
            <w:top w:val="none" w:sz="0" w:space="0" w:color="auto"/>
            <w:left w:val="none" w:sz="0" w:space="0" w:color="auto"/>
            <w:bottom w:val="none" w:sz="0" w:space="0" w:color="auto"/>
            <w:right w:val="none" w:sz="0" w:space="0" w:color="auto"/>
          </w:divBdr>
        </w:div>
        <w:div w:id="991568185">
          <w:marLeft w:val="0"/>
          <w:marRight w:val="0"/>
          <w:marTop w:val="0"/>
          <w:marBottom w:val="0"/>
          <w:divBdr>
            <w:top w:val="none" w:sz="0" w:space="0" w:color="auto"/>
            <w:left w:val="none" w:sz="0" w:space="0" w:color="auto"/>
            <w:bottom w:val="none" w:sz="0" w:space="0" w:color="auto"/>
            <w:right w:val="none" w:sz="0" w:space="0" w:color="auto"/>
          </w:divBdr>
        </w:div>
        <w:div w:id="666053405">
          <w:marLeft w:val="0"/>
          <w:marRight w:val="0"/>
          <w:marTop w:val="0"/>
          <w:marBottom w:val="0"/>
          <w:divBdr>
            <w:top w:val="none" w:sz="0" w:space="0" w:color="auto"/>
            <w:left w:val="none" w:sz="0" w:space="0" w:color="auto"/>
            <w:bottom w:val="none" w:sz="0" w:space="0" w:color="auto"/>
            <w:right w:val="none" w:sz="0" w:space="0" w:color="auto"/>
          </w:divBdr>
        </w:div>
        <w:div w:id="339084503">
          <w:marLeft w:val="0"/>
          <w:marRight w:val="0"/>
          <w:marTop w:val="0"/>
          <w:marBottom w:val="0"/>
          <w:divBdr>
            <w:top w:val="none" w:sz="0" w:space="0" w:color="auto"/>
            <w:left w:val="none" w:sz="0" w:space="0" w:color="auto"/>
            <w:bottom w:val="none" w:sz="0" w:space="0" w:color="auto"/>
            <w:right w:val="none" w:sz="0" w:space="0" w:color="auto"/>
          </w:divBdr>
        </w:div>
        <w:div w:id="766586378">
          <w:marLeft w:val="0"/>
          <w:marRight w:val="0"/>
          <w:marTop w:val="0"/>
          <w:marBottom w:val="0"/>
          <w:divBdr>
            <w:top w:val="none" w:sz="0" w:space="0" w:color="auto"/>
            <w:left w:val="none" w:sz="0" w:space="0" w:color="auto"/>
            <w:bottom w:val="none" w:sz="0" w:space="0" w:color="auto"/>
            <w:right w:val="none" w:sz="0" w:space="0" w:color="auto"/>
          </w:divBdr>
        </w:div>
        <w:div w:id="1466775878">
          <w:marLeft w:val="0"/>
          <w:marRight w:val="0"/>
          <w:marTop w:val="0"/>
          <w:marBottom w:val="0"/>
          <w:divBdr>
            <w:top w:val="none" w:sz="0" w:space="0" w:color="auto"/>
            <w:left w:val="none" w:sz="0" w:space="0" w:color="auto"/>
            <w:bottom w:val="none" w:sz="0" w:space="0" w:color="auto"/>
            <w:right w:val="none" w:sz="0" w:space="0" w:color="auto"/>
          </w:divBdr>
        </w:div>
        <w:div w:id="1536193100">
          <w:marLeft w:val="0"/>
          <w:marRight w:val="0"/>
          <w:marTop w:val="0"/>
          <w:marBottom w:val="0"/>
          <w:divBdr>
            <w:top w:val="none" w:sz="0" w:space="0" w:color="auto"/>
            <w:left w:val="none" w:sz="0" w:space="0" w:color="auto"/>
            <w:bottom w:val="none" w:sz="0" w:space="0" w:color="auto"/>
            <w:right w:val="none" w:sz="0" w:space="0" w:color="auto"/>
          </w:divBdr>
        </w:div>
        <w:div w:id="51344406">
          <w:marLeft w:val="0"/>
          <w:marRight w:val="0"/>
          <w:marTop w:val="0"/>
          <w:marBottom w:val="0"/>
          <w:divBdr>
            <w:top w:val="none" w:sz="0" w:space="0" w:color="auto"/>
            <w:left w:val="none" w:sz="0" w:space="0" w:color="auto"/>
            <w:bottom w:val="none" w:sz="0" w:space="0" w:color="auto"/>
            <w:right w:val="none" w:sz="0" w:space="0" w:color="auto"/>
          </w:divBdr>
        </w:div>
        <w:div w:id="568268124">
          <w:marLeft w:val="0"/>
          <w:marRight w:val="0"/>
          <w:marTop w:val="0"/>
          <w:marBottom w:val="0"/>
          <w:divBdr>
            <w:top w:val="none" w:sz="0" w:space="0" w:color="auto"/>
            <w:left w:val="none" w:sz="0" w:space="0" w:color="auto"/>
            <w:bottom w:val="none" w:sz="0" w:space="0" w:color="auto"/>
            <w:right w:val="none" w:sz="0" w:space="0" w:color="auto"/>
          </w:divBdr>
        </w:div>
        <w:div w:id="1781216807">
          <w:marLeft w:val="0"/>
          <w:marRight w:val="0"/>
          <w:marTop w:val="0"/>
          <w:marBottom w:val="0"/>
          <w:divBdr>
            <w:top w:val="none" w:sz="0" w:space="0" w:color="auto"/>
            <w:left w:val="none" w:sz="0" w:space="0" w:color="auto"/>
            <w:bottom w:val="none" w:sz="0" w:space="0" w:color="auto"/>
            <w:right w:val="none" w:sz="0" w:space="0" w:color="auto"/>
          </w:divBdr>
        </w:div>
        <w:div w:id="23667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5592</Words>
  <Characters>31875</Characters>
  <Application>Microsoft Office Word</Application>
  <DocSecurity>0</DocSecurity>
  <Lines>265</Lines>
  <Paragraphs>74</Paragraphs>
  <ScaleCrop>false</ScaleCrop>
  <Company>Microsoft</Company>
  <LinksUpToDate>false</LinksUpToDate>
  <CharactersWithSpaces>37393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Iphone</cp:lastModifiedBy>
  <cp:revision>1</cp:revision>
  <dcterms:created xsi:type="dcterms:W3CDTF">2018-12-07T16:21:00Z</dcterms:created>
  <dcterms:modified xsi:type="dcterms:W3CDTF">2018-12-07T16:22:00Z</dcterms:modified>
</cp:coreProperties>
</file>