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CD" w:rsidRDefault="006473CD" w:rsidP="006473CD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6473CD" w:rsidRDefault="006473CD" w:rsidP="006473CD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 ООШ №4</w:t>
      </w:r>
    </w:p>
    <w:p w:rsidR="006473CD" w:rsidRDefault="006473CD" w:rsidP="006473CD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________________А.П. Рожкова</w:t>
      </w:r>
    </w:p>
    <w:p w:rsidR="006473CD" w:rsidRDefault="006473CD" w:rsidP="006473CD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01.09.2017</w:t>
      </w:r>
    </w:p>
    <w:p w:rsidR="006473CD" w:rsidRDefault="006473CD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1D" w:rsidRPr="00F909FE" w:rsidRDefault="00F909FE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9FE">
        <w:rPr>
          <w:rFonts w:ascii="Times New Roman" w:hAnsi="Times New Roman"/>
          <w:b/>
          <w:sz w:val="28"/>
          <w:szCs w:val="28"/>
        </w:rPr>
        <w:t>Порядок урегулирования конфликта интересов в МБОУ ООШ №4</w:t>
      </w:r>
    </w:p>
    <w:p w:rsidR="00950918" w:rsidRDefault="00950918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950918" w:rsidRDefault="00950918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DF0FDB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 w:rsidR="00DF0FDB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5A19D2">
        <w:rPr>
          <w:rFonts w:ascii="Times New Roman" w:hAnsi="Times New Roman"/>
          <w:sz w:val="28"/>
          <w:szCs w:val="28"/>
        </w:rPr>
        <w:t>ов</w:t>
      </w:r>
      <w:r w:rsidR="00F909FE">
        <w:rPr>
          <w:rFonts w:ascii="Times New Roman" w:hAnsi="Times New Roman"/>
          <w:sz w:val="28"/>
          <w:szCs w:val="28"/>
        </w:rPr>
        <w:t xml:space="preserve"> МБОУ ООШ №</w:t>
      </w:r>
      <w:r w:rsidRPr="00950918">
        <w:rPr>
          <w:rFonts w:ascii="Times New Roman" w:hAnsi="Times New Roman"/>
          <w:sz w:val="28"/>
          <w:szCs w:val="28"/>
        </w:rPr>
        <w:t>4 (далее – Положение) разработано на основе Федерального закона от 29.12.2012 №273-ФЗ  «Об образовании в Российской Федерации» (глава 1 статья 2 п.33,глава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47,48).</w:t>
      </w:r>
    </w:p>
    <w:p w:rsidR="00FA30A0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FA30A0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FA30A0" w:rsidRPr="00E725A0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</w:t>
      </w:r>
      <w:r w:rsidR="00FA30A0" w:rsidRPr="00E725A0">
        <w:rPr>
          <w:rFonts w:ascii="Times New Roman" w:hAnsi="Times New Roman"/>
          <w:sz w:val="28"/>
          <w:szCs w:val="28"/>
        </w:rPr>
        <w:t xml:space="preserve">именно </w:t>
      </w:r>
      <w:r w:rsidRPr="00E725A0">
        <w:rPr>
          <w:rFonts w:ascii="Times New Roman" w:hAnsi="Times New Roman"/>
          <w:sz w:val="28"/>
          <w:szCs w:val="28"/>
        </w:rPr>
        <w:t>педагогических работник может</w:t>
      </w:r>
      <w:r w:rsidRPr="00E725A0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437C1B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lastRenderedPageBreak/>
        <w:t>учитель нарушает  установленные в школе запреты и т.д.</w:t>
      </w:r>
    </w:p>
    <w:p w:rsidR="00FA30A0" w:rsidRPr="00FA30A0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265EC4" w:rsidRPr="002B571D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2B571D" w:rsidRPr="00FA30A0" w:rsidRDefault="002B571D" w:rsidP="002B571D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Индивидуальное рассмотрение и оценка репутационных рисков для Школы при выявлении каждого конфликта интересов и его урегулирование;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</w:rPr>
        <w:t>в школе.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добровольный отказ работников Школы или их отстранение (постоянное или временное) от участия в обсуждении и процессе принятия решений по </w:t>
      </w: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 xml:space="preserve">этики и служебного поведения работников </w:t>
      </w:r>
      <w:r w:rsidR="00FA30A0"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0FDB" w:rsidRDefault="00DF0FDB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Запрет на занятия репетиторством с обучающимися, которых он обучает в Школе;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3. Раскрывать возникший (реальный) или потенциальный конфликт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</w:t>
      </w:r>
      <w:r w:rsidRPr="00FA30A0">
        <w:rPr>
          <w:rFonts w:ascii="Times New Roman" w:hAnsi="Times New Roman"/>
          <w:sz w:val="28"/>
          <w:szCs w:val="28"/>
        </w:rPr>
        <w:lastRenderedPageBreak/>
        <w:t xml:space="preserve">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5EC4" w:rsidRPr="00DF0FDB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F0FDB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4332C1" w:rsidRPr="00DF0FDB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DF0FDB">
        <w:rPr>
          <w:rFonts w:ascii="Times New Roman" w:hAnsi="Times New Roman"/>
          <w:color w:val="000000"/>
          <w:sz w:val="24"/>
          <w:szCs w:val="24"/>
        </w:rPr>
        <w:t>1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332C1" w:rsidRDefault="00265EC4" w:rsidP="00DF0FDB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Кодекс педагогического работника 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4332C1" w:rsidRDefault="004332C1" w:rsidP="00DF0FDB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Кодекс педагогического работника Школы </w:t>
      </w: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(далее – Кодекс) </w:t>
      </w:r>
      <w:r w:rsidRPr="004332C1">
        <w:rPr>
          <w:rFonts w:ascii="Times New Roman" w:hAnsi="Times New Roman"/>
          <w:color w:val="000000"/>
          <w:sz w:val="28"/>
          <w:szCs w:val="28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1.2. 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265EC4" w:rsidRPr="00DF0FDB" w:rsidRDefault="00265EC4" w:rsidP="00DF0F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1.3.Кодекс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4332C1" w:rsidRPr="004332C1" w:rsidRDefault="004332C1" w:rsidP="004332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DF0FDB" w:rsidRDefault="00265EC4" w:rsidP="00DF0F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2.Содержание Кодекса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332C1" w:rsidRPr="004332C1" w:rsidRDefault="004332C1" w:rsidP="004332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 xml:space="preserve"> Личность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2.1.2. Педагог требователен по отношению к себе и стремится к самосовершенствованию. Для него характерны самонаблюдение, самоопре</w:t>
      </w:r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деление и самовоспитание.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DF0FDB" w:rsidRPr="00DF0FDB" w:rsidRDefault="00DF0FDB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2.2.Ответственность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265EC4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DF0FDB" w:rsidRPr="00DF0FDB" w:rsidRDefault="00DF0FDB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3.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Авторитет, честь, репутация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2.3.1. Своим поведением педагог поддерживает и защищает исторически сложившуюся профессиональную честь педагога.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2.3.2. Педагог передает молодому поколению национальные и обще</w:t>
      </w:r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человеческие культурные ценности, принимает посильное участие в процессе культурного развития.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2.3.6. Педагог имеет право на неприкосновенность личной жизни. Выбранный педагогом образ жизни не должен наносить ущерб престижу про</w:t>
      </w:r>
      <w:r w:rsidR="004332C1">
        <w:rPr>
          <w:rFonts w:ascii="Times New Roman" w:hAnsi="Times New Roman"/>
          <w:sz w:val="28"/>
          <w:szCs w:val="28"/>
        </w:rPr>
        <w:t>-</w:t>
      </w:r>
      <w:r w:rsidRPr="004332C1">
        <w:rPr>
          <w:rFonts w:ascii="Times New Roman" w:hAnsi="Times New Roman"/>
          <w:sz w:val="28"/>
          <w:szCs w:val="28"/>
        </w:rPr>
        <w:t>фессии, извращать его отношения с учениками и коллегами или мешать исполнению профессиональных обязанностей.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2.3.7. Педагог дорожит своей репутацией.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2.4.Общение</w:t>
      </w:r>
      <w:r w:rsidRPr="004332C1">
        <w:rPr>
          <w:rFonts w:ascii="Times New Roman" w:hAnsi="Times New Roman"/>
          <w:b/>
          <w:bCs/>
          <w:sz w:val="28"/>
          <w:szCs w:val="28"/>
        </w:rPr>
        <w:t>педагога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с  учащимися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32C1">
        <w:rPr>
          <w:rFonts w:ascii="Times New Roman" w:hAnsi="Times New Roman"/>
          <w:color w:val="000000"/>
          <w:sz w:val="28"/>
          <w:szCs w:val="28"/>
        </w:rPr>
        <w:t>отношению к обучающемуся позитивна. Педагог никогда не должен терять чувства меры и самообладания.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lastRenderedPageBreak/>
        <w:t>2.4.9.Педагог терпимо относится к религиозным убеждениям и политическим взглядам своих учеников.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 5.Общение между педагогами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2.5.4. В Школе не должно быть места сплетням, интригам, слухам, домыслам.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2.5.5. Вполне допустимо и даже приветствуется положительные отзывы, комментарии и местами даже реклама педагогов о Школе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 w:rsidR="004332C1">
        <w:rPr>
          <w:rFonts w:ascii="Times New Roman" w:hAnsi="Times New Roman"/>
          <w:color w:val="000000"/>
          <w:sz w:val="28"/>
          <w:szCs w:val="28"/>
        </w:rPr>
        <w:t>ытых педагогических дискуссиях.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b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Взаимоотношения с администрацией.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2.7. Отношения с родителями (законными представителями)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2.7.3. Педагоги должны уважительно и доброжелательно общаться с родителями учеников.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2.7.4.Отношения педагогов с родителями не должны оказывать влияния на оценку личности и достижений детей.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2.8. Академическая свобода и свобода слова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2.9.Использование  ресурсов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sz w:val="28"/>
          <w:szCs w:val="28"/>
        </w:rPr>
      </w:pPr>
      <w:r w:rsidRPr="004332C1">
        <w:rPr>
          <w:rStyle w:val="a7"/>
          <w:rFonts w:ascii="Times New Roman" w:hAnsi="Times New Roman"/>
          <w:sz w:val="28"/>
          <w:szCs w:val="28"/>
        </w:rPr>
        <w:lastRenderedPageBreak/>
        <w:t>2.10. Личные интересы и самоотвод</w:t>
      </w:r>
      <w:r w:rsidR="004332C1">
        <w:rPr>
          <w:rStyle w:val="a7"/>
          <w:rFonts w:ascii="Times New Roman" w:hAnsi="Times New Roman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B571D" w:rsidRDefault="002B571D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2B571D" w:rsidRDefault="002B571D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2.11. Благотворительность и меценатство.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2.11.1. Школа имеет право принимать бескорыстную помощь со стороны физических, юридических лиц.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265EC4" w:rsidRPr="004332C1" w:rsidRDefault="00265EC4" w:rsidP="004332C1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32C1">
        <w:rPr>
          <w:rFonts w:ascii="Times New Roman" w:hAnsi="Times New Roman"/>
          <w:b/>
          <w:sz w:val="28"/>
          <w:szCs w:val="28"/>
        </w:rPr>
        <w:t>2.12.Прием на работу и перевод на более высокую должность</w:t>
      </w:r>
      <w:r w:rsidR="00DF0FDB">
        <w:rPr>
          <w:rFonts w:ascii="Times New Roman" w:hAnsi="Times New Roman"/>
          <w:b/>
          <w:sz w:val="28"/>
          <w:szCs w:val="28"/>
        </w:rPr>
        <w:t>.</w:t>
      </w: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265EC4" w:rsidRPr="004332C1" w:rsidRDefault="00265EC4" w:rsidP="004332C1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E36B16" w:rsidRPr="004332C1" w:rsidRDefault="00E36B1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6B16" w:rsidRPr="004332C1" w:rsidSect="002B571D">
      <w:footerReference w:type="even" r:id="rId8"/>
      <w:footerReference w:type="default" r:id="rId9"/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03" w:rsidRDefault="00570003" w:rsidP="002044B0">
      <w:pPr>
        <w:spacing w:after="0" w:line="240" w:lineRule="auto"/>
      </w:pPr>
      <w:r>
        <w:separator/>
      </w:r>
    </w:p>
  </w:endnote>
  <w:endnote w:type="continuationSeparator" w:id="0">
    <w:p w:rsidR="00570003" w:rsidRDefault="00570003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F87B99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570003" w:rsidP="00374F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570003" w:rsidP="00374F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03" w:rsidRDefault="00570003" w:rsidP="002044B0">
      <w:pPr>
        <w:spacing w:after="0" w:line="240" w:lineRule="auto"/>
      </w:pPr>
      <w:r>
        <w:separator/>
      </w:r>
    </w:p>
  </w:footnote>
  <w:footnote w:type="continuationSeparator" w:id="0">
    <w:p w:rsidR="00570003" w:rsidRDefault="00570003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4A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5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390C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1D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2EF3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003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3CD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1C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763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37D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5FE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34E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5A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87B99"/>
    <w:rsid w:val="00F90479"/>
    <w:rsid w:val="00F904A1"/>
    <w:rsid w:val="00F90714"/>
    <w:rsid w:val="00F909FE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7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FB9E-382E-41C1-B5F7-D97A506A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2015-01-30T11:51:00Z</cp:lastPrinted>
  <dcterms:created xsi:type="dcterms:W3CDTF">2014-12-09T14:37:00Z</dcterms:created>
  <dcterms:modified xsi:type="dcterms:W3CDTF">2018-12-07T20:15:00Z</dcterms:modified>
</cp:coreProperties>
</file>